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2E841840" w:rsidR="00421E32" w:rsidRPr="00294ACE" w:rsidRDefault="00C44890" w:rsidP="004F58CB">
      <w:pPr>
        <w:spacing w:before="1200" w:after="2400"/>
        <w:jc w:val="center"/>
        <w:rPr>
          <w:rFonts w:asciiTheme="minorHAnsi" w:hAnsiTheme="minorHAnsi" w:cstheme="minorHAnsi"/>
          <w:b/>
          <w:sz w:val="36"/>
          <w:szCs w:val="36"/>
          <w:lang w:val="en-GB"/>
        </w:rPr>
      </w:pPr>
      <w:r w:rsidRPr="00294ACE">
        <w:rPr>
          <w:rFonts w:asciiTheme="minorHAnsi" w:hAnsiTheme="minorHAnsi" w:cstheme="minorHAnsi"/>
          <w:b/>
          <w:sz w:val="36"/>
          <w:szCs w:val="36"/>
          <w:lang w:val="en-GB"/>
        </w:rPr>
        <w:t xml:space="preserve">REQUEST FOR </w:t>
      </w:r>
      <w:r w:rsidR="000F7FB4" w:rsidRPr="00294ACE">
        <w:rPr>
          <w:rFonts w:asciiTheme="minorHAnsi" w:hAnsiTheme="minorHAnsi" w:cstheme="minorHAnsi"/>
          <w:b/>
          <w:sz w:val="36"/>
          <w:szCs w:val="36"/>
          <w:lang w:val="en-GB"/>
        </w:rPr>
        <w:t>QUOTATION</w:t>
      </w:r>
      <w:r w:rsidRPr="00294ACE">
        <w:rPr>
          <w:rFonts w:asciiTheme="minorHAnsi" w:hAnsiTheme="minorHAnsi" w:cstheme="minorHAnsi"/>
          <w:b/>
          <w:sz w:val="36"/>
          <w:szCs w:val="36"/>
          <w:lang w:val="en-GB"/>
        </w:rPr>
        <w:br/>
        <w:t xml:space="preserve">SPECIFICATION OF </w:t>
      </w:r>
      <w:r w:rsidR="00F879D5" w:rsidRPr="00294ACE">
        <w:rPr>
          <w:rFonts w:asciiTheme="minorHAnsi" w:hAnsiTheme="minorHAnsi" w:cstheme="minorHAnsi"/>
          <w:b/>
          <w:sz w:val="36"/>
          <w:szCs w:val="36"/>
          <w:lang w:val="en-GB"/>
        </w:rPr>
        <w:t xml:space="preserve">STANDARD </w:t>
      </w:r>
      <w:r w:rsidR="00DF7901" w:rsidRPr="00294ACE">
        <w:rPr>
          <w:rFonts w:asciiTheme="minorHAnsi" w:hAnsiTheme="minorHAnsi" w:cstheme="minorHAnsi"/>
          <w:b/>
          <w:sz w:val="36"/>
          <w:szCs w:val="36"/>
          <w:lang w:val="en-GB"/>
        </w:rPr>
        <w:t>SERVICES</w:t>
      </w:r>
    </w:p>
    <w:p w14:paraId="002A6A00" w14:textId="3772F5CC" w:rsidR="004E36AD" w:rsidRPr="00294ACE" w:rsidRDefault="004E36AD" w:rsidP="00F879D5">
      <w:pPr>
        <w:tabs>
          <w:tab w:val="left" w:pos="2835"/>
        </w:tabs>
        <w:spacing w:before="240" w:after="240"/>
        <w:ind w:left="2835" w:hanging="2835"/>
        <w:jc w:val="center"/>
        <w:rPr>
          <w:rFonts w:asciiTheme="minorHAnsi" w:hAnsiTheme="minorHAnsi" w:cstheme="minorHAnsi"/>
          <w:lang w:val="en-GB" w:eastAsia="ko-KR"/>
        </w:rPr>
      </w:pPr>
      <w:r w:rsidRPr="00294ACE">
        <w:rPr>
          <w:rFonts w:asciiTheme="minorHAnsi" w:hAnsiTheme="minorHAnsi" w:cstheme="minorHAnsi"/>
          <w:b/>
          <w:lang w:val="en-GB"/>
        </w:rPr>
        <w:t>Procurement No:</w:t>
      </w:r>
      <w:r w:rsidRPr="00294ACE">
        <w:rPr>
          <w:rFonts w:asciiTheme="minorHAnsi" w:hAnsiTheme="minorHAnsi" w:cstheme="minorHAnsi"/>
          <w:lang w:val="en-GB"/>
        </w:rPr>
        <w:tab/>
      </w:r>
      <w:bookmarkStart w:id="0" w:name="Number"/>
      <w:r w:rsidRPr="00294ACE">
        <w:rPr>
          <w:rStyle w:val="Strong"/>
          <w:rFonts w:asciiTheme="minorHAnsi" w:hAnsiTheme="minorHAnsi" w:cstheme="minorHAnsi"/>
          <w:lang w:val="en-GB"/>
        </w:rPr>
        <w:t>RF</w:t>
      </w:r>
      <w:r w:rsidR="000F7FB4" w:rsidRPr="00294ACE">
        <w:rPr>
          <w:rStyle w:val="Strong"/>
          <w:rFonts w:asciiTheme="minorHAnsi" w:hAnsiTheme="minorHAnsi" w:cstheme="minorHAnsi"/>
          <w:lang w:val="en-GB"/>
        </w:rPr>
        <w:t>Q</w:t>
      </w:r>
      <w:r w:rsidRPr="00294ACE">
        <w:rPr>
          <w:rStyle w:val="Strong"/>
          <w:rFonts w:asciiTheme="minorHAnsi" w:hAnsiTheme="minorHAnsi" w:cstheme="minorHAnsi"/>
          <w:lang w:val="en-GB"/>
        </w:rPr>
        <w:t>-</w:t>
      </w:r>
      <w:bookmarkEnd w:id="0"/>
      <w:r w:rsidR="00020D3C">
        <w:rPr>
          <w:rStyle w:val="Strong"/>
          <w:rFonts w:asciiTheme="minorHAnsi" w:hAnsiTheme="minorHAnsi" w:cstheme="minorHAnsi"/>
          <w:lang w:val="en-GB"/>
        </w:rPr>
        <w:t>22-SS001-23</w:t>
      </w:r>
    </w:p>
    <w:p w14:paraId="5271E422" w14:textId="09544010" w:rsidR="00441DA5" w:rsidRPr="00294ACE" w:rsidRDefault="00441DA5" w:rsidP="004E36AD">
      <w:pPr>
        <w:tabs>
          <w:tab w:val="left" w:pos="2835"/>
        </w:tabs>
        <w:spacing w:before="240" w:after="240"/>
        <w:ind w:left="2835" w:hanging="2835"/>
        <w:rPr>
          <w:rFonts w:asciiTheme="minorHAnsi" w:hAnsiTheme="minorHAnsi" w:cstheme="minorHAnsi"/>
          <w:highlight w:val="yellow"/>
          <w:lang w:val="en-GB"/>
        </w:rPr>
      </w:pPr>
      <w:r w:rsidRPr="00294ACE">
        <w:rPr>
          <w:rFonts w:asciiTheme="minorHAnsi" w:hAnsiTheme="minorHAnsi" w:cstheme="minorHAnsi"/>
          <w:highlight w:val="yellow"/>
          <w:lang w:val="en-GB"/>
        </w:rPr>
        <w:br w:type="page"/>
      </w:r>
    </w:p>
    <w:p w14:paraId="08AF0BFE" w14:textId="77777777" w:rsidR="00C44890" w:rsidRPr="00294ACE" w:rsidRDefault="00C44890" w:rsidP="00C44890">
      <w:pPr>
        <w:pStyle w:val="Heading2"/>
        <w:rPr>
          <w:rFonts w:asciiTheme="minorHAnsi" w:hAnsiTheme="minorHAnsi" w:cstheme="minorHAnsi"/>
        </w:rPr>
      </w:pPr>
      <w:bookmarkStart w:id="1" w:name="_Toc419729571"/>
      <w:bookmarkStart w:id="2" w:name="_Toc11156577"/>
      <w:r w:rsidRPr="00294ACE">
        <w:rPr>
          <w:rFonts w:asciiTheme="minorHAnsi" w:hAnsiTheme="minorHAnsi" w:cstheme="minorHAnsi"/>
        </w:rPr>
        <w:lastRenderedPageBreak/>
        <w:t>Specification</w:t>
      </w:r>
      <w:bookmarkEnd w:id="1"/>
    </w:p>
    <w:p w14:paraId="24311BB9" w14:textId="38E60205" w:rsidR="00723E86" w:rsidRPr="00294ACE" w:rsidRDefault="00C44890" w:rsidP="00723E86">
      <w:pPr>
        <w:pStyle w:val="Heading3"/>
        <w:rPr>
          <w:rFonts w:asciiTheme="minorHAnsi" w:hAnsiTheme="minorHAnsi" w:cstheme="minorHAnsi"/>
          <w:lang w:val="en-GB"/>
        </w:rPr>
      </w:pPr>
      <w:bookmarkStart w:id="3" w:name="_Toc293504682"/>
      <w:bookmarkStart w:id="4" w:name="_Toc419729572"/>
      <w:bookmarkStart w:id="5" w:name="_Toc292659306"/>
      <w:r w:rsidRPr="00294ACE">
        <w:rPr>
          <w:rFonts w:asciiTheme="minorHAnsi" w:hAnsiTheme="minorHAnsi" w:cstheme="minorHAnsi"/>
          <w:lang w:val="en-GB"/>
        </w:rPr>
        <w:t>Background</w:t>
      </w:r>
      <w:bookmarkEnd w:id="3"/>
      <w:bookmarkEnd w:id="4"/>
    </w:p>
    <w:p w14:paraId="0B01547D" w14:textId="0534E6BE"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The Ministry of Health and Medical Services currently needs daily cleaning services at MHMS </w:t>
      </w:r>
      <w:r w:rsidR="00E64BCB" w:rsidRPr="00294ACE">
        <w:rPr>
          <w:rFonts w:asciiTheme="minorHAnsi" w:hAnsiTheme="minorHAnsi" w:cstheme="minorHAnsi"/>
          <w:lang w:val="en-GB"/>
        </w:rPr>
        <w:t xml:space="preserve">Clinics </w:t>
      </w:r>
      <w:r w:rsidRPr="00294ACE">
        <w:rPr>
          <w:rFonts w:asciiTheme="minorHAnsi" w:hAnsiTheme="minorHAnsi" w:cstheme="minorHAnsi"/>
          <w:lang w:val="en-GB"/>
        </w:rPr>
        <w:t xml:space="preserve">only at TCH, Nawerewere.  It is very crucial to be in a clean, healthy environment or surroundings for all medical staff at work.  The purpose of this document is to request those interested, particularly private operators for cleaning services to assist the MHMS in maintaining daily cleanliness, safe and healthy environment. </w:t>
      </w:r>
    </w:p>
    <w:p w14:paraId="4D12EF70" w14:textId="77777777" w:rsidR="00723E86" w:rsidRPr="00294ACE" w:rsidRDefault="00723E86" w:rsidP="00723E86">
      <w:pPr>
        <w:rPr>
          <w:rFonts w:asciiTheme="minorHAnsi" w:hAnsiTheme="minorHAnsi" w:cstheme="minorHAnsi"/>
          <w:b/>
          <w:lang w:val="en-GB"/>
        </w:rPr>
      </w:pPr>
      <w:r w:rsidRPr="00294ACE">
        <w:rPr>
          <w:rFonts w:asciiTheme="minorHAnsi" w:hAnsiTheme="minorHAnsi" w:cstheme="minorHAnsi"/>
          <w:b/>
          <w:lang w:val="en-GB"/>
        </w:rPr>
        <w:t>Scope of Service</w:t>
      </w:r>
    </w:p>
    <w:p w14:paraId="6A788615" w14:textId="77777777" w:rsidR="00723E86" w:rsidRPr="00294ACE" w:rsidRDefault="00723E86" w:rsidP="00723E86">
      <w:pPr>
        <w:rPr>
          <w:rFonts w:asciiTheme="minorHAnsi" w:hAnsiTheme="minorHAnsi" w:cstheme="minorHAnsi"/>
        </w:rPr>
      </w:pPr>
      <w:bookmarkStart w:id="6" w:name="_Hlk63775982"/>
      <w:r w:rsidRPr="00294ACE">
        <w:rPr>
          <w:rFonts w:asciiTheme="minorHAnsi" w:hAnsiTheme="minorHAnsi" w:cstheme="minorHAnsi"/>
        </w:rPr>
        <w:t xml:space="preserve">The Cleaning provider is required to </w:t>
      </w:r>
      <w:bookmarkEnd w:id="6"/>
    </w:p>
    <w:p w14:paraId="2CBCD123"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recruit and engage its employees that are well trained with the appropriate cleaning training such as Infection control, to have code of conduct in a way of recognition of service with uniform and that must have Principals of Customer Service</w:t>
      </w:r>
    </w:p>
    <w:p w14:paraId="62AFE8B4"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its own cleaning products/utensils/chemicals</w:t>
      </w:r>
    </w:p>
    <w:p w14:paraId="117F3C0D"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In case of undefined items found during cleaning, it is the responsibility of the SP staff to report such item to SP supervisor OR MHMS administration staff</w:t>
      </w:r>
    </w:p>
    <w:p w14:paraId="592F7F76"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extra services for times of MHMS manpower needs such as assisting in setting up other functions of the Ministry at any time needed</w:t>
      </w:r>
    </w:p>
    <w:p w14:paraId="0E39A95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Dusting and cleaning of all exposed surfaces such as window ledges, louvers, desks, computers, tables and cabinet</w:t>
      </w:r>
    </w:p>
    <w:p w14:paraId="5521149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Cleaning, sweeping and mopping of floor and tiles</w:t>
      </w:r>
    </w:p>
    <w:p w14:paraId="711EC27C"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Empty waste baskets every morning and every afternoon</w:t>
      </w:r>
    </w:p>
    <w:p w14:paraId="4417F7A6" w14:textId="77777777" w:rsidR="00723E86" w:rsidRPr="00294ACE" w:rsidRDefault="00723E86" w:rsidP="00723E86">
      <w:pPr>
        <w:keepNext/>
        <w:keepLines/>
        <w:spacing w:after="120"/>
        <w:outlineLvl w:val="2"/>
        <w:rPr>
          <w:rFonts w:asciiTheme="minorHAnsi" w:hAnsiTheme="minorHAnsi" w:cstheme="minorHAnsi"/>
          <w:smallCaps/>
          <w:u w:val="single"/>
          <w:lang w:val="en-GB"/>
        </w:rPr>
      </w:pPr>
      <w:r w:rsidRPr="00294ACE">
        <w:rPr>
          <w:rFonts w:asciiTheme="minorHAnsi" w:hAnsiTheme="minorHAnsi" w:cstheme="minorHAnsi"/>
          <w:smallCaps/>
          <w:u w:val="single"/>
          <w:lang w:val="en-GB"/>
        </w:rPr>
        <w:t>Requirements</w:t>
      </w:r>
    </w:p>
    <w:p w14:paraId="668464A8"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Tenderers are required to provide copies and attach to their tender submissions the following documents:</w:t>
      </w:r>
    </w:p>
    <w:p w14:paraId="00167A92"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Tax clearance letter from Tax Office</w:t>
      </w:r>
    </w:p>
    <w:p w14:paraId="7968D7FA"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Business Registration</w:t>
      </w:r>
    </w:p>
    <w:p w14:paraId="463280B7"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Complete quotation</w:t>
      </w:r>
    </w:p>
    <w:p w14:paraId="1A80CD84"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Signed Certificate of Compliance</w:t>
      </w:r>
    </w:p>
    <w:p w14:paraId="5A58FD0B"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Valid Business License</w:t>
      </w:r>
    </w:p>
    <w:p w14:paraId="22F082C3"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 xml:space="preserve">Relevant Reference </w:t>
      </w:r>
    </w:p>
    <w:p w14:paraId="7FD53EAA"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All supporting documentation must be in English. </w:t>
      </w:r>
    </w:p>
    <w:p w14:paraId="32D1F911"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Quotation of materials should be in AUD.</w:t>
      </w:r>
    </w:p>
    <w:p w14:paraId="3C4CDE03" w14:textId="77777777" w:rsidR="00723E86" w:rsidRPr="00294ACE" w:rsidRDefault="00723E86" w:rsidP="00723E86">
      <w:pPr>
        <w:keepNext/>
        <w:keepLines/>
        <w:spacing w:after="120"/>
        <w:outlineLvl w:val="2"/>
        <w:rPr>
          <w:rFonts w:asciiTheme="minorHAnsi" w:hAnsiTheme="minorHAnsi" w:cstheme="minorHAnsi"/>
          <w:smallCaps/>
          <w:u w:val="single"/>
          <w:lang w:val="en-GB"/>
        </w:rPr>
      </w:pPr>
      <w:bookmarkStart w:id="7" w:name="_Toc419729577"/>
      <w:r w:rsidRPr="00294ACE">
        <w:rPr>
          <w:rFonts w:asciiTheme="minorHAnsi" w:hAnsiTheme="minorHAnsi" w:cstheme="minorHAnsi"/>
          <w:smallCaps/>
          <w:u w:val="single"/>
          <w:lang w:val="en-GB"/>
        </w:rPr>
        <w:t>Installation services</w:t>
      </w:r>
      <w:bookmarkEnd w:id="7"/>
    </w:p>
    <w:p w14:paraId="6BEDF4F3"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N/A. </w:t>
      </w:r>
    </w:p>
    <w:p w14:paraId="22DB02A5" w14:textId="77777777" w:rsidR="00723E86" w:rsidRPr="00294ACE" w:rsidRDefault="00723E86" w:rsidP="00723E86">
      <w:pPr>
        <w:pStyle w:val="Heading3"/>
        <w:rPr>
          <w:rFonts w:asciiTheme="minorHAnsi" w:hAnsiTheme="minorHAnsi" w:cstheme="minorHAnsi"/>
          <w:lang w:val="en-GB"/>
        </w:rPr>
      </w:pPr>
      <w:r w:rsidRPr="00294ACE">
        <w:rPr>
          <w:rFonts w:asciiTheme="minorHAnsi" w:hAnsiTheme="minorHAnsi" w:cstheme="minorHAnsi"/>
          <w:lang w:val="en-GB"/>
        </w:rPr>
        <w:lastRenderedPageBreak/>
        <w:t>Delivery Time</w:t>
      </w:r>
    </w:p>
    <w:p w14:paraId="47012ADD" w14:textId="77777777" w:rsidR="00723E86" w:rsidRDefault="00723E86" w:rsidP="00723E86">
      <w:pPr>
        <w:rPr>
          <w:rFonts w:asciiTheme="minorHAnsi" w:hAnsiTheme="minorHAnsi" w:cstheme="minorHAnsi"/>
          <w:lang w:val="en-GB"/>
        </w:rPr>
      </w:pPr>
      <w:r w:rsidRPr="00294ACE">
        <w:rPr>
          <w:rFonts w:asciiTheme="minorHAnsi" w:hAnsiTheme="minorHAnsi" w:cstheme="minorHAnsi"/>
          <w:highlight w:val="yellow"/>
          <w:lang w:val="en-GB"/>
        </w:rPr>
        <w:t xml:space="preserve">The delivery of the services shall come to effect upon signing of the contract agreement between </w:t>
      </w:r>
      <w:r w:rsidRPr="00294ACE">
        <w:rPr>
          <w:rFonts w:asciiTheme="minorHAnsi" w:hAnsiTheme="minorHAnsi" w:cstheme="minorHAnsi"/>
          <w:lang w:val="en-GB"/>
        </w:rPr>
        <w:t>MHMS and the Service Provider.</w:t>
      </w:r>
    </w:p>
    <w:p w14:paraId="424960EF" w14:textId="77777777" w:rsidR="00745D08" w:rsidRPr="00294ACE" w:rsidRDefault="00745D08" w:rsidP="00723E86">
      <w:pPr>
        <w:rPr>
          <w:rFonts w:asciiTheme="minorHAnsi" w:hAnsiTheme="minorHAnsi" w:cstheme="minorHAnsi"/>
          <w:lang w:val="en-GB"/>
        </w:rPr>
      </w:pPr>
    </w:p>
    <w:tbl>
      <w:tblPr>
        <w:tblStyle w:val="GridTable1Light1"/>
        <w:tblW w:w="0" w:type="auto"/>
        <w:tblLook w:val="04A0" w:firstRow="1" w:lastRow="0" w:firstColumn="1" w:lastColumn="0" w:noHBand="0" w:noVBand="1"/>
      </w:tblPr>
      <w:tblGrid>
        <w:gridCol w:w="636"/>
        <w:gridCol w:w="4604"/>
        <w:gridCol w:w="1559"/>
        <w:gridCol w:w="2694"/>
      </w:tblGrid>
      <w:tr w:rsidR="008D43C5" w:rsidRPr="00294ACE" w14:paraId="0B4992BA" w14:textId="77777777" w:rsidTr="007D18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562EE439" w14:textId="77777777" w:rsidR="00723E86" w:rsidRPr="00294ACE" w:rsidRDefault="00723E86" w:rsidP="007D1803">
            <w:pPr>
              <w:rPr>
                <w:rFonts w:asciiTheme="minorHAnsi" w:hAnsiTheme="minorHAnsi" w:cstheme="minorHAnsi"/>
                <w:b w:val="0"/>
                <w:bCs w:val="0"/>
                <w:lang w:val="en-GB"/>
              </w:rPr>
            </w:pPr>
            <w:r w:rsidRPr="00294ACE">
              <w:rPr>
                <w:rFonts w:asciiTheme="minorHAnsi" w:hAnsiTheme="minorHAnsi" w:cstheme="minorHAnsi"/>
                <w:lang w:val="en-GB"/>
              </w:rPr>
              <w:t>Pos.</w:t>
            </w:r>
          </w:p>
        </w:tc>
        <w:tc>
          <w:tcPr>
            <w:tcW w:w="4604" w:type="dxa"/>
          </w:tcPr>
          <w:p w14:paraId="5FF64309"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Description</w:t>
            </w:r>
          </w:p>
        </w:tc>
        <w:tc>
          <w:tcPr>
            <w:tcW w:w="1559" w:type="dxa"/>
          </w:tcPr>
          <w:p w14:paraId="0576926E"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en-GB"/>
              </w:rPr>
            </w:pPr>
            <w:r w:rsidRPr="00294ACE">
              <w:rPr>
                <w:rFonts w:asciiTheme="minorHAnsi" w:hAnsiTheme="minorHAnsi" w:cstheme="minorHAnsi"/>
                <w:bCs w:val="0"/>
                <w:lang w:val="en-GB"/>
              </w:rPr>
              <w:t>Number of staff</w:t>
            </w:r>
          </w:p>
        </w:tc>
        <w:tc>
          <w:tcPr>
            <w:tcW w:w="2694" w:type="dxa"/>
          </w:tcPr>
          <w:p w14:paraId="30DC377D"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Offered Price (DDP)</w:t>
            </w:r>
          </w:p>
        </w:tc>
      </w:tr>
      <w:tr w:rsidR="008D43C5" w:rsidRPr="00294ACE" w14:paraId="5E06A3FD" w14:textId="77777777" w:rsidTr="00EC3093">
        <w:tc>
          <w:tcPr>
            <w:cnfStyle w:val="001000000000" w:firstRow="0" w:lastRow="0" w:firstColumn="1" w:lastColumn="0" w:oddVBand="0" w:evenVBand="0" w:oddHBand="0" w:evenHBand="0" w:firstRowFirstColumn="0" w:firstRowLastColumn="0" w:lastRowFirstColumn="0" w:lastRowLastColumn="0"/>
            <w:tcW w:w="9493" w:type="dxa"/>
            <w:gridSpan w:val="4"/>
          </w:tcPr>
          <w:p w14:paraId="666F7C76" w14:textId="4170BB53" w:rsidR="00D503DA" w:rsidRPr="00294ACE" w:rsidRDefault="00D503DA" w:rsidP="00294ACE">
            <w:pPr>
              <w:jc w:val="center"/>
              <w:rPr>
                <w:rFonts w:asciiTheme="minorHAnsi" w:hAnsiTheme="minorHAnsi" w:cstheme="minorHAnsi"/>
                <w:lang w:val="en-GB"/>
              </w:rPr>
            </w:pPr>
            <w:r w:rsidRPr="00294ACE">
              <w:rPr>
                <w:rFonts w:asciiTheme="minorHAnsi" w:hAnsiTheme="minorHAnsi" w:cstheme="minorHAnsi"/>
                <w:lang w:val="en-GB"/>
              </w:rPr>
              <w:t>TCH, Nawerewere</w:t>
            </w:r>
          </w:p>
        </w:tc>
      </w:tr>
      <w:tr w:rsidR="008D43C5" w:rsidRPr="00294ACE" w14:paraId="5A22E3A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08E94A8"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8E9B585" w14:textId="23D86488" w:rsidR="00723E86" w:rsidRPr="00294ACE" w:rsidRDefault="00723E86"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All clinics – Nawerewere (Surgical, Medical, Pediatric, Obs and gynae, Diabetic, Family health, Antenatal, Hep B and Out-patient)</w:t>
            </w:r>
            <w:r w:rsidR="000D5AF9" w:rsidRPr="00294ACE">
              <w:rPr>
                <w:rFonts w:asciiTheme="minorHAnsi" w:hAnsiTheme="minorHAnsi" w:cstheme="minorHAnsi"/>
              </w:rPr>
              <w:t xml:space="preserve"> </w:t>
            </w:r>
            <w:r w:rsidR="007A4533" w:rsidRPr="00294ACE">
              <w:rPr>
                <w:rFonts w:asciiTheme="minorHAnsi" w:hAnsiTheme="minorHAnsi" w:cstheme="minorHAnsi"/>
              </w:rPr>
              <w:t xml:space="preserve">      </w:t>
            </w:r>
          </w:p>
        </w:tc>
        <w:tc>
          <w:tcPr>
            <w:tcW w:w="1559" w:type="dxa"/>
            <w:tcBorders>
              <w:bottom w:val="single" w:sz="4" w:space="0" w:color="auto"/>
            </w:tcBorders>
          </w:tcPr>
          <w:p w14:paraId="7328961F" w14:textId="2CDE123B" w:rsidR="00723E86" w:rsidRPr="00294ACE" w:rsidRDefault="00432011" w:rsidP="00740E5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2</w:t>
            </w:r>
          </w:p>
        </w:tc>
        <w:tc>
          <w:tcPr>
            <w:tcW w:w="2694" w:type="dxa"/>
            <w:tcBorders>
              <w:bottom w:val="single" w:sz="4" w:space="0" w:color="auto"/>
            </w:tcBorders>
          </w:tcPr>
          <w:p w14:paraId="7714202A"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11E44259"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0784ED11" w14:textId="77777777" w:rsidR="00686522" w:rsidRPr="00294ACE" w:rsidRDefault="00686522"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18765C4" w14:textId="77777777" w:rsidR="00686522" w:rsidRPr="00294ACE" w:rsidRDefault="00686522"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Doctor’s Room</w:t>
            </w:r>
          </w:p>
        </w:tc>
        <w:tc>
          <w:tcPr>
            <w:tcW w:w="1559" w:type="dxa"/>
            <w:vMerge w:val="restart"/>
            <w:tcBorders>
              <w:top w:val="single" w:sz="4" w:space="0" w:color="auto"/>
            </w:tcBorders>
            <w:vAlign w:val="center"/>
          </w:tcPr>
          <w:p w14:paraId="1257D9B6" w14:textId="6DBAF955" w:rsidR="00686522" w:rsidRPr="00294ACE" w:rsidRDefault="00686522"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1</w:t>
            </w:r>
          </w:p>
        </w:tc>
        <w:tc>
          <w:tcPr>
            <w:tcW w:w="2694" w:type="dxa"/>
            <w:tcBorders>
              <w:top w:val="single" w:sz="4" w:space="0" w:color="auto"/>
              <w:bottom w:val="single" w:sz="4" w:space="0" w:color="auto"/>
            </w:tcBorders>
          </w:tcPr>
          <w:p w14:paraId="4F47D5DC"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47CCEDF6"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7CD2199C" w14:textId="77777777" w:rsidR="00686522" w:rsidRPr="00294ACE" w:rsidRDefault="00686522"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232D683D"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Medical Record room</w:t>
            </w:r>
          </w:p>
        </w:tc>
        <w:tc>
          <w:tcPr>
            <w:tcW w:w="1559" w:type="dxa"/>
            <w:vMerge/>
          </w:tcPr>
          <w:p w14:paraId="2004BBA9" w14:textId="3E321486" w:rsidR="00686522" w:rsidRPr="00294ACE" w:rsidRDefault="00686522"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Borders>
              <w:top w:val="single" w:sz="4" w:space="0" w:color="auto"/>
              <w:bottom w:val="single" w:sz="4" w:space="0" w:color="auto"/>
            </w:tcBorders>
          </w:tcPr>
          <w:p w14:paraId="70A01184"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039C0B64" w14:textId="77777777" w:rsidTr="00480FDB">
        <w:tc>
          <w:tcPr>
            <w:cnfStyle w:val="001000000000" w:firstRow="0" w:lastRow="0" w:firstColumn="1" w:lastColumn="0" w:oddVBand="0" w:evenVBand="0" w:oddHBand="0" w:evenHBand="0" w:firstRowFirstColumn="0" w:firstRowLastColumn="0" w:lastRowFirstColumn="0" w:lastRowLastColumn="0"/>
            <w:tcW w:w="636" w:type="dxa"/>
          </w:tcPr>
          <w:p w14:paraId="1BD1DDB2" w14:textId="77777777" w:rsidR="00686522" w:rsidRPr="00294ACE" w:rsidRDefault="00686522"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5D32BBA5"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Laboratory</w:t>
            </w:r>
          </w:p>
        </w:tc>
        <w:tc>
          <w:tcPr>
            <w:tcW w:w="1559" w:type="dxa"/>
            <w:vMerge/>
          </w:tcPr>
          <w:p w14:paraId="7E559BCE" w14:textId="21F8F502" w:rsidR="00686522" w:rsidRPr="00294ACE" w:rsidRDefault="00686522"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Borders>
              <w:top w:val="single" w:sz="4" w:space="0" w:color="auto"/>
              <w:bottom w:val="single" w:sz="4" w:space="0" w:color="auto"/>
            </w:tcBorders>
          </w:tcPr>
          <w:p w14:paraId="35471922"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74C33C20"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146DAD3C" w14:textId="77777777" w:rsidR="00686522" w:rsidRPr="00294ACE" w:rsidRDefault="00686522"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4E9B8939"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Radiology</w:t>
            </w:r>
          </w:p>
        </w:tc>
        <w:tc>
          <w:tcPr>
            <w:tcW w:w="1559" w:type="dxa"/>
            <w:vMerge/>
            <w:tcBorders>
              <w:bottom w:val="single" w:sz="4" w:space="0" w:color="auto"/>
            </w:tcBorders>
          </w:tcPr>
          <w:p w14:paraId="3FEC32EA" w14:textId="70679408" w:rsidR="00686522" w:rsidRPr="00294ACE" w:rsidRDefault="00686522"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Borders>
              <w:top w:val="single" w:sz="4" w:space="0" w:color="auto"/>
              <w:bottom w:val="single" w:sz="4" w:space="0" w:color="auto"/>
            </w:tcBorders>
          </w:tcPr>
          <w:p w14:paraId="636A015D" w14:textId="77777777" w:rsidR="00686522" w:rsidRPr="00294ACE" w:rsidRDefault="00686522"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56CEC5A1"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00E694AF" w14:textId="77777777" w:rsidR="001853F8" w:rsidRPr="00294ACE" w:rsidRDefault="001853F8" w:rsidP="00723E86">
            <w:pPr>
              <w:pStyle w:val="ListParagraph"/>
              <w:numPr>
                <w:ilvl w:val="0"/>
                <w:numId w:val="18"/>
              </w:numPr>
              <w:ind w:leftChars="0"/>
              <w:rPr>
                <w:rFonts w:asciiTheme="minorHAnsi" w:hAnsiTheme="minorHAnsi" w:cstheme="minorHAnsi"/>
                <w:lang w:val="en-GB"/>
              </w:rPr>
            </w:pPr>
          </w:p>
        </w:tc>
        <w:tc>
          <w:tcPr>
            <w:tcW w:w="4604" w:type="dxa"/>
          </w:tcPr>
          <w:p w14:paraId="28E2B732" w14:textId="459C7BAE"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 xml:space="preserve">Pharmacy </w:t>
            </w:r>
          </w:p>
        </w:tc>
        <w:tc>
          <w:tcPr>
            <w:tcW w:w="1559" w:type="dxa"/>
            <w:vMerge w:val="restart"/>
            <w:tcBorders>
              <w:top w:val="single" w:sz="4" w:space="0" w:color="auto"/>
            </w:tcBorders>
          </w:tcPr>
          <w:p w14:paraId="1C9AC6CB" w14:textId="448ABDED" w:rsidR="001853F8" w:rsidRPr="00294ACE" w:rsidRDefault="001853F8"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1</w:t>
            </w:r>
          </w:p>
        </w:tc>
        <w:tc>
          <w:tcPr>
            <w:tcW w:w="2694" w:type="dxa"/>
            <w:tcBorders>
              <w:top w:val="single" w:sz="4" w:space="0" w:color="auto"/>
              <w:bottom w:val="single" w:sz="4" w:space="0" w:color="auto"/>
            </w:tcBorders>
          </w:tcPr>
          <w:p w14:paraId="78C91F9D" w14:textId="77777777"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2887546B"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55808FD2" w14:textId="77777777" w:rsidR="001853F8" w:rsidRPr="00294ACE" w:rsidRDefault="001853F8" w:rsidP="00723E86">
            <w:pPr>
              <w:pStyle w:val="ListParagraph"/>
              <w:numPr>
                <w:ilvl w:val="0"/>
                <w:numId w:val="18"/>
              </w:numPr>
              <w:ind w:leftChars="0"/>
              <w:rPr>
                <w:rFonts w:asciiTheme="minorHAnsi" w:hAnsiTheme="minorHAnsi" w:cstheme="minorHAnsi"/>
                <w:lang w:val="en-GB"/>
              </w:rPr>
            </w:pPr>
          </w:p>
        </w:tc>
        <w:tc>
          <w:tcPr>
            <w:tcW w:w="4604" w:type="dxa"/>
            <w:vMerge w:val="restart"/>
          </w:tcPr>
          <w:p w14:paraId="401A5F6E" w14:textId="23A014C1"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Dot building (rooms, clinic, boardroom, account office</w:t>
            </w:r>
            <w:r>
              <w:rPr>
                <w:rFonts w:asciiTheme="minorHAnsi" w:hAnsiTheme="minorHAnsi" w:cstheme="minorHAnsi"/>
                <w:lang w:val="en-GB"/>
              </w:rPr>
              <w:t>, PCR lab, incinerator building, new TB ward</w:t>
            </w:r>
            <w:r w:rsidRPr="00294ACE">
              <w:rPr>
                <w:rFonts w:asciiTheme="minorHAnsi" w:hAnsiTheme="minorHAnsi" w:cstheme="minorHAnsi"/>
                <w:lang w:val="en-GB"/>
              </w:rPr>
              <w:t>)</w:t>
            </w:r>
          </w:p>
        </w:tc>
        <w:tc>
          <w:tcPr>
            <w:tcW w:w="1559" w:type="dxa"/>
            <w:vMerge/>
            <w:vAlign w:val="center"/>
          </w:tcPr>
          <w:p w14:paraId="4ECBC744" w14:textId="67911976" w:rsidR="001853F8" w:rsidRPr="00294ACE" w:rsidRDefault="001853F8"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val="restart"/>
            <w:tcBorders>
              <w:top w:val="single" w:sz="4" w:space="0" w:color="auto"/>
            </w:tcBorders>
          </w:tcPr>
          <w:p w14:paraId="7AA86067" w14:textId="77777777"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5E5D0095" w14:textId="77777777" w:rsidTr="006440F2">
        <w:tc>
          <w:tcPr>
            <w:cnfStyle w:val="001000000000" w:firstRow="0" w:lastRow="0" w:firstColumn="1" w:lastColumn="0" w:oddVBand="0" w:evenVBand="0" w:oddHBand="0" w:evenHBand="0" w:firstRowFirstColumn="0" w:firstRowLastColumn="0" w:lastRowFirstColumn="0" w:lastRowLastColumn="0"/>
            <w:tcW w:w="636" w:type="dxa"/>
          </w:tcPr>
          <w:p w14:paraId="6ABE503B" w14:textId="77777777" w:rsidR="001853F8" w:rsidRPr="00294ACE" w:rsidRDefault="001853F8" w:rsidP="00723E86">
            <w:pPr>
              <w:pStyle w:val="ListParagraph"/>
              <w:numPr>
                <w:ilvl w:val="0"/>
                <w:numId w:val="18"/>
              </w:numPr>
              <w:ind w:leftChars="0"/>
              <w:rPr>
                <w:rFonts w:asciiTheme="minorHAnsi" w:hAnsiTheme="minorHAnsi" w:cstheme="minorHAnsi"/>
                <w:lang w:val="en-GB"/>
              </w:rPr>
            </w:pPr>
          </w:p>
        </w:tc>
        <w:tc>
          <w:tcPr>
            <w:tcW w:w="4604" w:type="dxa"/>
            <w:vMerge/>
          </w:tcPr>
          <w:p w14:paraId="2218CC97" w14:textId="7358757C"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559" w:type="dxa"/>
            <w:vMerge/>
          </w:tcPr>
          <w:p w14:paraId="2C6D7893" w14:textId="3C7129E9" w:rsidR="001853F8" w:rsidRPr="00294ACE" w:rsidRDefault="001853F8"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Pr>
          <w:p w14:paraId="7EB77052" w14:textId="77777777"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5374A42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0EC4BA4" w14:textId="77777777" w:rsidR="001853F8" w:rsidRPr="00294ACE" w:rsidRDefault="001853F8" w:rsidP="00723E86">
            <w:pPr>
              <w:pStyle w:val="ListParagraph"/>
              <w:numPr>
                <w:ilvl w:val="0"/>
                <w:numId w:val="18"/>
              </w:numPr>
              <w:ind w:leftChars="0"/>
              <w:rPr>
                <w:rFonts w:asciiTheme="minorHAnsi" w:hAnsiTheme="minorHAnsi" w:cstheme="minorHAnsi"/>
                <w:lang w:val="en-GB"/>
              </w:rPr>
            </w:pPr>
          </w:p>
        </w:tc>
        <w:tc>
          <w:tcPr>
            <w:tcW w:w="4604" w:type="dxa"/>
            <w:vMerge/>
          </w:tcPr>
          <w:p w14:paraId="741EA18D" w14:textId="4CADAB74"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1559" w:type="dxa"/>
            <w:vMerge/>
          </w:tcPr>
          <w:p w14:paraId="5628894B" w14:textId="2FF274E8" w:rsidR="001853F8" w:rsidRPr="00294ACE" w:rsidRDefault="001853F8"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Pr>
          <w:p w14:paraId="6C27F1D0" w14:textId="77777777" w:rsidR="001853F8" w:rsidRPr="00294ACE" w:rsidRDefault="001853F8"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B79132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CCA8C71" w14:textId="77777777" w:rsidR="00723E86" w:rsidRPr="00294ACE" w:rsidRDefault="00723E86" w:rsidP="00D503DA">
            <w:pPr>
              <w:pStyle w:val="ListParagraph"/>
              <w:ind w:leftChars="0" w:left="502"/>
              <w:rPr>
                <w:rFonts w:asciiTheme="minorHAnsi" w:hAnsiTheme="minorHAnsi" w:cstheme="minorHAnsi"/>
                <w:lang w:val="en-GB"/>
              </w:rPr>
            </w:pPr>
          </w:p>
        </w:tc>
        <w:tc>
          <w:tcPr>
            <w:tcW w:w="4604" w:type="dxa"/>
          </w:tcPr>
          <w:p w14:paraId="417A92D5"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165FCFAC" w14:textId="028C9ABE" w:rsidR="00723E86" w:rsidRPr="00294ACE" w:rsidRDefault="00686522"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4</w:t>
            </w:r>
          </w:p>
        </w:tc>
        <w:tc>
          <w:tcPr>
            <w:tcW w:w="2694" w:type="dxa"/>
          </w:tcPr>
          <w:p w14:paraId="74AEA83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895A312" w14:textId="77777777" w:rsidTr="00E4578C">
        <w:tc>
          <w:tcPr>
            <w:cnfStyle w:val="001000000000" w:firstRow="0" w:lastRow="0" w:firstColumn="1" w:lastColumn="0" w:oddVBand="0" w:evenVBand="0" w:oddHBand="0" w:evenHBand="0" w:firstRowFirstColumn="0" w:firstRowLastColumn="0" w:lastRowFirstColumn="0" w:lastRowLastColumn="0"/>
            <w:tcW w:w="9493" w:type="dxa"/>
            <w:gridSpan w:val="4"/>
          </w:tcPr>
          <w:p w14:paraId="4225A0C6" w14:textId="52BDDADC"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ground, Nawerewere</w:t>
            </w:r>
          </w:p>
        </w:tc>
      </w:tr>
      <w:tr w:rsidR="00686522" w:rsidRPr="00294ACE" w14:paraId="6EEB7CC0" w14:textId="77777777" w:rsidTr="00686522">
        <w:tc>
          <w:tcPr>
            <w:cnfStyle w:val="001000000000" w:firstRow="0" w:lastRow="0" w:firstColumn="1" w:lastColumn="0" w:oddVBand="0" w:evenVBand="0" w:oddHBand="0" w:evenHBand="0" w:firstRowFirstColumn="0" w:firstRowLastColumn="0" w:lastRowFirstColumn="0" w:lastRowLastColumn="0"/>
            <w:tcW w:w="636" w:type="dxa"/>
          </w:tcPr>
          <w:p w14:paraId="2827AFC1" w14:textId="305A95F5" w:rsidR="00686522" w:rsidRPr="00294ACE" w:rsidRDefault="00686522" w:rsidP="00294ACE">
            <w:pPr>
              <w:pStyle w:val="ListParagraph"/>
              <w:numPr>
                <w:ilvl w:val="0"/>
                <w:numId w:val="18"/>
              </w:numPr>
              <w:ind w:leftChars="0"/>
              <w:rPr>
                <w:rFonts w:asciiTheme="minorHAnsi" w:hAnsiTheme="minorHAnsi" w:cstheme="minorHAnsi"/>
                <w:lang w:val="en-GB"/>
              </w:rPr>
            </w:pPr>
          </w:p>
        </w:tc>
        <w:tc>
          <w:tcPr>
            <w:tcW w:w="4604" w:type="dxa"/>
          </w:tcPr>
          <w:p w14:paraId="158E42ED" w14:textId="7EC4310B"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rPr>
              <w:t>Area outside MHMS fence (next to the road)</w:t>
            </w:r>
          </w:p>
        </w:tc>
        <w:tc>
          <w:tcPr>
            <w:tcW w:w="1559" w:type="dxa"/>
            <w:vMerge w:val="restart"/>
            <w:vAlign w:val="center"/>
          </w:tcPr>
          <w:p w14:paraId="54543193" w14:textId="26183355" w:rsidR="00686522" w:rsidRPr="00294ACE" w:rsidRDefault="008526A4"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2</w:t>
            </w:r>
          </w:p>
          <w:p w14:paraId="0DAA4056" w14:textId="0D149746" w:rsidR="00686522" w:rsidRPr="00294ACE" w:rsidRDefault="00686522"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5772EC99"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0EB9D92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927ADB3" w14:textId="77777777" w:rsidR="00686522" w:rsidRPr="00294ACE" w:rsidRDefault="00686522"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23F8006" w14:textId="2C515CDC"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Eastern-side (to the court)</w:t>
            </w:r>
          </w:p>
        </w:tc>
        <w:tc>
          <w:tcPr>
            <w:tcW w:w="1559" w:type="dxa"/>
            <w:vMerge/>
          </w:tcPr>
          <w:p w14:paraId="291F3169" w14:textId="469EC764" w:rsidR="00686522" w:rsidRPr="00294ACE" w:rsidRDefault="00686522"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2CB74AB5"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1530FE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0D140D1" w14:textId="77777777" w:rsidR="00686522" w:rsidRPr="00294ACE" w:rsidRDefault="00686522"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76B034FD" w14:textId="43FC290D"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Western-side (to the mechanic building)</w:t>
            </w:r>
          </w:p>
        </w:tc>
        <w:tc>
          <w:tcPr>
            <w:tcW w:w="1559" w:type="dxa"/>
            <w:vMerge/>
          </w:tcPr>
          <w:p w14:paraId="60EDCE69" w14:textId="6E25CC4F" w:rsidR="00686522" w:rsidRPr="00294ACE" w:rsidRDefault="00686522"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1E148B4E"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58FB1DC3" w14:textId="77777777" w:rsidTr="00686522">
        <w:tc>
          <w:tcPr>
            <w:cnfStyle w:val="001000000000" w:firstRow="0" w:lastRow="0" w:firstColumn="1" w:lastColumn="0" w:oddVBand="0" w:evenVBand="0" w:oddHBand="0" w:evenHBand="0" w:firstRowFirstColumn="0" w:firstRowLastColumn="0" w:lastRowFirstColumn="0" w:lastRowLastColumn="0"/>
            <w:tcW w:w="636" w:type="dxa"/>
          </w:tcPr>
          <w:p w14:paraId="155C146C" w14:textId="77777777" w:rsidR="00686522" w:rsidRPr="00294ACE" w:rsidRDefault="00686522"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088826F0" w14:textId="46B214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Ocean-side (behind hospital wards)</w:t>
            </w:r>
          </w:p>
        </w:tc>
        <w:tc>
          <w:tcPr>
            <w:tcW w:w="1559" w:type="dxa"/>
            <w:vMerge w:val="restart"/>
            <w:vAlign w:val="center"/>
          </w:tcPr>
          <w:p w14:paraId="6A4A8566" w14:textId="0FC15729" w:rsidR="00686522" w:rsidRPr="00294ACE" w:rsidRDefault="008526A4"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2</w:t>
            </w:r>
          </w:p>
        </w:tc>
        <w:tc>
          <w:tcPr>
            <w:tcW w:w="2694" w:type="dxa"/>
          </w:tcPr>
          <w:p w14:paraId="47EC8D72"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7DDDCC2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4B15E47" w14:textId="77777777" w:rsidR="00686522" w:rsidRPr="00294ACE" w:rsidRDefault="00686522"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37AB11E" w14:textId="67AE2343"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Grounds between wards</w:t>
            </w:r>
          </w:p>
        </w:tc>
        <w:tc>
          <w:tcPr>
            <w:tcW w:w="1559" w:type="dxa"/>
            <w:vMerge/>
          </w:tcPr>
          <w:p w14:paraId="24E9B852" w14:textId="54B02BB8" w:rsidR="00686522" w:rsidRPr="00294ACE" w:rsidRDefault="00686522"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3550F543"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250C4B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5F55D94" w14:textId="77777777" w:rsidR="00686522" w:rsidRPr="00294ACE" w:rsidRDefault="00686522"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13E9EE" w14:textId="725EC53C"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 xml:space="preserve">DOT to incinerator grounds </w:t>
            </w:r>
          </w:p>
        </w:tc>
        <w:tc>
          <w:tcPr>
            <w:tcW w:w="1559" w:type="dxa"/>
            <w:vMerge/>
          </w:tcPr>
          <w:p w14:paraId="34023045" w14:textId="5A6F5A51" w:rsidR="00686522" w:rsidRPr="00294ACE" w:rsidRDefault="00686522"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5302949E" w14:textId="77777777" w:rsidR="00686522" w:rsidRPr="00294ACE" w:rsidRDefault="00686522"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00ACBD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C9039BF" w14:textId="77777777" w:rsidR="00D503DA" w:rsidRPr="00294ACE" w:rsidRDefault="00D503DA" w:rsidP="00D503DA">
            <w:pPr>
              <w:pStyle w:val="ListParagraph"/>
              <w:ind w:leftChars="0" w:left="501"/>
              <w:rPr>
                <w:rFonts w:asciiTheme="minorHAnsi" w:hAnsiTheme="minorHAnsi" w:cstheme="minorHAnsi"/>
                <w:b w:val="0"/>
                <w:bCs w:val="0"/>
                <w:lang w:val="en-GB"/>
              </w:rPr>
            </w:pPr>
          </w:p>
        </w:tc>
        <w:tc>
          <w:tcPr>
            <w:tcW w:w="4604" w:type="dxa"/>
          </w:tcPr>
          <w:p w14:paraId="54042BAD" w14:textId="278041C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3F0C7D24" w14:textId="455EAEE7" w:rsidR="00D503DA" w:rsidRPr="00294ACE" w:rsidRDefault="008526A4"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4</w:t>
            </w:r>
          </w:p>
        </w:tc>
        <w:tc>
          <w:tcPr>
            <w:tcW w:w="2694" w:type="dxa"/>
          </w:tcPr>
          <w:p w14:paraId="5D299A21"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294ACE" w:rsidRPr="00294ACE" w14:paraId="38057ACC" w14:textId="77777777" w:rsidTr="009255AF">
        <w:tc>
          <w:tcPr>
            <w:cnfStyle w:val="001000000000" w:firstRow="0" w:lastRow="0" w:firstColumn="1" w:lastColumn="0" w:oddVBand="0" w:evenVBand="0" w:oddHBand="0" w:evenHBand="0" w:firstRowFirstColumn="0" w:firstRowLastColumn="0" w:lastRowFirstColumn="0" w:lastRowLastColumn="0"/>
            <w:tcW w:w="9493" w:type="dxa"/>
            <w:gridSpan w:val="4"/>
          </w:tcPr>
          <w:p w14:paraId="1D5A9B53" w14:textId="33CC64B0"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TCH wards</w:t>
            </w:r>
          </w:p>
        </w:tc>
      </w:tr>
      <w:tr w:rsidR="008D43C5" w:rsidRPr="00294ACE" w14:paraId="107E380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90ACBA" w14:textId="7F62FE3D"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3F44B2" w14:textId="3789ED4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Surgical ward</w:t>
            </w:r>
          </w:p>
        </w:tc>
        <w:tc>
          <w:tcPr>
            <w:tcW w:w="1559" w:type="dxa"/>
          </w:tcPr>
          <w:p w14:paraId="333B346F" w14:textId="4161266B"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01576304"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065DC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82F466" w14:textId="78520AE6"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7E6ACF9" w14:textId="470BBE59"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Emergency ward with extension</w:t>
            </w:r>
          </w:p>
        </w:tc>
        <w:tc>
          <w:tcPr>
            <w:tcW w:w="1559" w:type="dxa"/>
          </w:tcPr>
          <w:p w14:paraId="07867D9D" w14:textId="05849816" w:rsidR="00294ACE" w:rsidRPr="00294ACE" w:rsidRDefault="00686522"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t>1</w:t>
            </w:r>
          </w:p>
        </w:tc>
        <w:tc>
          <w:tcPr>
            <w:tcW w:w="2694" w:type="dxa"/>
          </w:tcPr>
          <w:p w14:paraId="4D8DB5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8F4B0C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F4B24F" w14:textId="57CCB115"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E696C72" w14:textId="0B51F1E0"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Private ward</w:t>
            </w:r>
          </w:p>
        </w:tc>
        <w:tc>
          <w:tcPr>
            <w:tcW w:w="1559" w:type="dxa"/>
          </w:tcPr>
          <w:p w14:paraId="6D7232E5" w14:textId="61B8E40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5117611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94899C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65AEE6" w14:textId="6012AE0E"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4F35FD5" w14:textId="484026C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Pediatric ward</w:t>
            </w:r>
          </w:p>
        </w:tc>
        <w:tc>
          <w:tcPr>
            <w:tcW w:w="1559" w:type="dxa"/>
          </w:tcPr>
          <w:p w14:paraId="77B043A5" w14:textId="035BC679"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4020116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E000D3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C838992" w14:textId="62E6A2CA"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D41B18E" w14:textId="72D9C621"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OB ward</w:t>
            </w:r>
          </w:p>
        </w:tc>
        <w:tc>
          <w:tcPr>
            <w:tcW w:w="1559" w:type="dxa"/>
          </w:tcPr>
          <w:p w14:paraId="3C4576D1" w14:textId="473E65A4" w:rsidR="00294ACE" w:rsidRPr="00294ACE" w:rsidRDefault="001853F8"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t>2</w:t>
            </w:r>
          </w:p>
        </w:tc>
        <w:tc>
          <w:tcPr>
            <w:tcW w:w="2694" w:type="dxa"/>
          </w:tcPr>
          <w:p w14:paraId="4FEC0EC9"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C88A3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B1186BC" w14:textId="25EA8A14"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2A6AB855" w14:textId="44CFD63D"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ICU ward</w:t>
            </w:r>
          </w:p>
        </w:tc>
        <w:tc>
          <w:tcPr>
            <w:tcW w:w="1559" w:type="dxa"/>
          </w:tcPr>
          <w:p w14:paraId="5B2E6D25" w14:textId="745ACBC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F1DFD3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C40C2B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65A1739" w14:textId="704FD44F"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939DAAB" w14:textId="5A49A262"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Gynae ward</w:t>
            </w:r>
          </w:p>
        </w:tc>
        <w:tc>
          <w:tcPr>
            <w:tcW w:w="1559" w:type="dxa"/>
          </w:tcPr>
          <w:p w14:paraId="1B86C0B8" w14:textId="55E76FE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B9C0A3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DC6E7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4062E3B" w14:textId="77777777" w:rsidR="00294ACE" w:rsidRPr="00294ACE" w:rsidRDefault="00294ACE" w:rsidP="00294ACE">
            <w:pPr>
              <w:pStyle w:val="ListParagraph"/>
              <w:ind w:leftChars="0" w:left="501"/>
              <w:rPr>
                <w:rFonts w:asciiTheme="minorHAnsi" w:hAnsiTheme="minorHAnsi" w:cstheme="minorHAnsi"/>
                <w:b w:val="0"/>
                <w:bCs w:val="0"/>
                <w:lang w:val="en-GB"/>
              </w:rPr>
            </w:pPr>
          </w:p>
        </w:tc>
        <w:tc>
          <w:tcPr>
            <w:tcW w:w="4604" w:type="dxa"/>
          </w:tcPr>
          <w:p w14:paraId="3C2869E5" w14:textId="2ABBE242" w:rsidR="00294ACE" w:rsidRPr="008D43C5"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8D43C5">
              <w:rPr>
                <w:b/>
              </w:rPr>
              <w:t>Total</w:t>
            </w:r>
          </w:p>
        </w:tc>
        <w:tc>
          <w:tcPr>
            <w:tcW w:w="1559" w:type="dxa"/>
          </w:tcPr>
          <w:p w14:paraId="75735592" w14:textId="5E590327" w:rsidR="00294ACE" w:rsidRPr="008D43C5" w:rsidRDefault="004B5AF8"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b/>
              </w:rPr>
              <w:t>8</w:t>
            </w:r>
          </w:p>
        </w:tc>
        <w:tc>
          <w:tcPr>
            <w:tcW w:w="2694" w:type="dxa"/>
          </w:tcPr>
          <w:p w14:paraId="64A6CB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EEB894D" w14:textId="77777777" w:rsidTr="00C5504B">
        <w:tc>
          <w:tcPr>
            <w:cnfStyle w:val="001000000000" w:firstRow="0" w:lastRow="0" w:firstColumn="1" w:lastColumn="0" w:oddVBand="0" w:evenVBand="0" w:oddHBand="0" w:evenHBand="0" w:firstRowFirstColumn="0" w:firstRowLastColumn="0" w:lastRowFirstColumn="0" w:lastRowLastColumn="0"/>
            <w:tcW w:w="9493" w:type="dxa"/>
            <w:gridSpan w:val="4"/>
          </w:tcPr>
          <w:p w14:paraId="4C1AE5B7" w14:textId="207C3767" w:rsidR="008D43C5" w:rsidRPr="00294ACE" w:rsidRDefault="008D43C5" w:rsidP="008D43C5">
            <w:pPr>
              <w:jc w:val="center"/>
              <w:rPr>
                <w:rFonts w:asciiTheme="minorHAnsi" w:hAnsiTheme="minorHAnsi" w:cstheme="minorHAnsi"/>
                <w:lang w:val="en-GB"/>
              </w:rPr>
            </w:pPr>
            <w:r>
              <w:rPr>
                <w:rFonts w:asciiTheme="minorHAnsi" w:hAnsiTheme="minorHAnsi" w:cstheme="minorHAnsi"/>
                <w:lang w:val="en-GB"/>
              </w:rPr>
              <w:t>TCH office</w:t>
            </w:r>
          </w:p>
        </w:tc>
      </w:tr>
      <w:tr w:rsidR="001853F8" w:rsidRPr="00294ACE" w14:paraId="4A513AF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9FB3F1E" w14:textId="3FC3BE2A"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6B15DFA" w14:textId="7C8B6B74"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Admin building (21 rooms)</w:t>
            </w:r>
          </w:p>
        </w:tc>
        <w:tc>
          <w:tcPr>
            <w:tcW w:w="1559" w:type="dxa"/>
            <w:vMerge w:val="restart"/>
          </w:tcPr>
          <w:p w14:paraId="68059978" w14:textId="77777777"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4</w:t>
            </w:r>
          </w:p>
          <w:p w14:paraId="39DD7BBE" w14:textId="00E0F820" w:rsidR="001853F8" w:rsidRPr="008D43C5" w:rsidRDefault="001853F8" w:rsidP="00686522">
            <w:pPr>
              <w:jc w:val="center"/>
              <w:cnfStyle w:val="000000000000" w:firstRow="0" w:lastRow="0" w:firstColumn="0" w:lastColumn="0" w:oddVBand="0" w:evenVBand="0" w:oddHBand="0" w:evenHBand="0" w:firstRowFirstColumn="0" w:firstRowLastColumn="0" w:lastRowFirstColumn="0" w:lastRowLastColumn="0"/>
              <w:rPr>
                <w:b/>
              </w:rPr>
            </w:pPr>
          </w:p>
          <w:p w14:paraId="3D6F383B" w14:textId="0BA6306A"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ECD054D"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2F1AB9F8"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42DAC75B" w14:textId="6E9DB790"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E1EC486" w14:textId="08EF0B2F" w:rsidR="001853F8" w:rsidRPr="008D43C5" w:rsidRDefault="001853F8" w:rsidP="001853F8">
            <w:pPr>
              <w:cnfStyle w:val="000000000000" w:firstRow="0" w:lastRow="0" w:firstColumn="0" w:lastColumn="0" w:oddVBand="0" w:evenVBand="0" w:oddHBand="0" w:evenHBand="0" w:firstRowFirstColumn="0" w:firstRowLastColumn="0" w:lastRowFirstColumn="0" w:lastRowLastColumn="0"/>
              <w:rPr>
                <w:b/>
              </w:rPr>
            </w:pPr>
            <w:r w:rsidRPr="000C62EB">
              <w:t xml:space="preserve">KITP building </w:t>
            </w:r>
          </w:p>
        </w:tc>
        <w:tc>
          <w:tcPr>
            <w:tcW w:w="1559" w:type="dxa"/>
            <w:vMerge/>
            <w:tcBorders>
              <w:bottom w:val="single" w:sz="4" w:space="0" w:color="auto"/>
            </w:tcBorders>
            <w:vAlign w:val="center"/>
          </w:tcPr>
          <w:p w14:paraId="5D663A0B" w14:textId="64FE2965"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35CDB162"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17E39D33"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28B2272C" w14:textId="32BBC19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5958E96" w14:textId="73E8DE62"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Leprosy building</w:t>
            </w:r>
          </w:p>
        </w:tc>
        <w:tc>
          <w:tcPr>
            <w:tcW w:w="1559" w:type="dxa"/>
            <w:vMerge w:val="restart"/>
            <w:tcBorders>
              <w:top w:val="single" w:sz="4" w:space="0" w:color="auto"/>
            </w:tcBorders>
          </w:tcPr>
          <w:p w14:paraId="658BF4E5" w14:textId="519B9DC5"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r>
              <w:rPr>
                <w:b/>
              </w:rPr>
              <w:t>1</w:t>
            </w:r>
          </w:p>
        </w:tc>
        <w:tc>
          <w:tcPr>
            <w:tcW w:w="2694" w:type="dxa"/>
          </w:tcPr>
          <w:p w14:paraId="453EDE51"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4395BA5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ADCDF88" w14:textId="06CD569D"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06786D61" w14:textId="47A849D1"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Kitchen building</w:t>
            </w:r>
          </w:p>
        </w:tc>
        <w:tc>
          <w:tcPr>
            <w:tcW w:w="1559" w:type="dxa"/>
            <w:vMerge/>
          </w:tcPr>
          <w:p w14:paraId="5508D736" w14:textId="34C1BCA7"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4F351C91"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2F710D8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556B0F5" w14:textId="3FC14F8A"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9CF6858" w14:textId="558CBCCD"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Transport building</w:t>
            </w:r>
          </w:p>
        </w:tc>
        <w:tc>
          <w:tcPr>
            <w:tcW w:w="1559" w:type="dxa"/>
            <w:vMerge/>
          </w:tcPr>
          <w:p w14:paraId="64E2BA6E" w14:textId="7C0846F9"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916EC38"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6A9D7847"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32AF8461" w14:textId="0F4EAE21"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12764EB0" w14:textId="4045A8A8"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Rehabilitation building</w:t>
            </w:r>
          </w:p>
        </w:tc>
        <w:tc>
          <w:tcPr>
            <w:tcW w:w="1559" w:type="dxa"/>
            <w:vMerge/>
            <w:tcBorders>
              <w:bottom w:val="single" w:sz="4" w:space="0" w:color="auto"/>
            </w:tcBorders>
          </w:tcPr>
          <w:p w14:paraId="5FB57A6C" w14:textId="669A5C7F" w:rsidR="001853F8" w:rsidRPr="008D43C5" w:rsidRDefault="001853F8"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50265BD2"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242242F8" w14:textId="77777777" w:rsidTr="001853F8">
        <w:tc>
          <w:tcPr>
            <w:cnfStyle w:val="001000000000" w:firstRow="0" w:lastRow="0" w:firstColumn="1" w:lastColumn="0" w:oddVBand="0" w:evenVBand="0" w:oddHBand="0" w:evenHBand="0" w:firstRowFirstColumn="0" w:firstRowLastColumn="0" w:lastRowFirstColumn="0" w:lastRowLastColumn="0"/>
            <w:tcW w:w="636" w:type="dxa"/>
          </w:tcPr>
          <w:p w14:paraId="6D42BE97" w14:textId="738CE510"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4968DF5" w14:textId="39F49300" w:rsidR="001853F8"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rsidRPr="000C62EB">
              <w:t>Eye building (5 rooms)</w:t>
            </w:r>
          </w:p>
        </w:tc>
        <w:tc>
          <w:tcPr>
            <w:tcW w:w="1559" w:type="dxa"/>
            <w:vMerge w:val="restart"/>
            <w:tcBorders>
              <w:top w:val="single" w:sz="4" w:space="0" w:color="auto"/>
            </w:tcBorders>
          </w:tcPr>
          <w:p w14:paraId="0ED0C773" w14:textId="27EC27CF"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r>
              <w:t>1</w:t>
            </w:r>
          </w:p>
        </w:tc>
        <w:tc>
          <w:tcPr>
            <w:tcW w:w="2694" w:type="dxa"/>
          </w:tcPr>
          <w:p w14:paraId="7A803947"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14679472" w14:textId="77777777" w:rsidTr="00FA1B5B">
        <w:tc>
          <w:tcPr>
            <w:cnfStyle w:val="001000000000" w:firstRow="0" w:lastRow="0" w:firstColumn="1" w:lastColumn="0" w:oddVBand="0" w:evenVBand="0" w:oddHBand="0" w:evenHBand="0" w:firstRowFirstColumn="0" w:firstRowLastColumn="0" w:lastRowFirstColumn="0" w:lastRowLastColumn="0"/>
            <w:tcW w:w="636" w:type="dxa"/>
          </w:tcPr>
          <w:p w14:paraId="7518D790"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512961D" w14:textId="762D53BE" w:rsidR="001853F8" w:rsidRPr="000C62EB" w:rsidRDefault="001853F8" w:rsidP="008D43C5">
            <w:pPr>
              <w:cnfStyle w:val="000000000000" w:firstRow="0" w:lastRow="0" w:firstColumn="0" w:lastColumn="0" w:oddVBand="0" w:evenVBand="0" w:oddHBand="0" w:evenHBand="0" w:firstRowFirstColumn="0" w:firstRowLastColumn="0" w:lastRowFirstColumn="0" w:lastRowLastColumn="0"/>
            </w:pPr>
            <w:r>
              <w:t>Mini laboratory for OPD</w:t>
            </w:r>
          </w:p>
        </w:tc>
        <w:tc>
          <w:tcPr>
            <w:tcW w:w="1559" w:type="dxa"/>
            <w:vMerge/>
          </w:tcPr>
          <w:p w14:paraId="4515B877" w14:textId="77777777"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6D529694"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4F1327F5" w14:textId="77777777" w:rsidTr="0081537A">
        <w:tc>
          <w:tcPr>
            <w:cnfStyle w:val="001000000000" w:firstRow="0" w:lastRow="0" w:firstColumn="1" w:lastColumn="0" w:oddVBand="0" w:evenVBand="0" w:oddHBand="0" w:evenHBand="0" w:firstRowFirstColumn="0" w:firstRowLastColumn="0" w:lastRowFirstColumn="0" w:lastRowLastColumn="0"/>
            <w:tcW w:w="636" w:type="dxa"/>
          </w:tcPr>
          <w:p w14:paraId="7763107E"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2E7CA59D" w14:textId="38A0F1DA" w:rsidR="001853F8" w:rsidRPr="000C62EB" w:rsidRDefault="001853F8" w:rsidP="008D43C5">
            <w:pPr>
              <w:cnfStyle w:val="000000000000" w:firstRow="0" w:lastRow="0" w:firstColumn="0" w:lastColumn="0" w:oddVBand="0" w:evenVBand="0" w:oddHBand="0" w:evenHBand="0" w:firstRowFirstColumn="0" w:firstRowLastColumn="0" w:lastRowFirstColumn="0" w:lastRowLastColumn="0"/>
            </w:pPr>
            <w:r>
              <w:t>IT room</w:t>
            </w:r>
          </w:p>
        </w:tc>
        <w:tc>
          <w:tcPr>
            <w:tcW w:w="1559" w:type="dxa"/>
            <w:vMerge/>
          </w:tcPr>
          <w:p w14:paraId="7EEA4AFA" w14:textId="77777777"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7D4B5BF1"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46AA1971" w14:textId="77777777" w:rsidTr="00035AB8">
        <w:tc>
          <w:tcPr>
            <w:cnfStyle w:val="001000000000" w:firstRow="0" w:lastRow="0" w:firstColumn="1" w:lastColumn="0" w:oddVBand="0" w:evenVBand="0" w:oddHBand="0" w:evenHBand="0" w:firstRowFirstColumn="0" w:firstRowLastColumn="0" w:lastRowFirstColumn="0" w:lastRowLastColumn="0"/>
            <w:tcW w:w="636" w:type="dxa"/>
          </w:tcPr>
          <w:p w14:paraId="00383D0B"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088A701E" w14:textId="70EAEBBE" w:rsidR="001853F8" w:rsidRPr="000C62EB" w:rsidRDefault="001853F8" w:rsidP="008D43C5">
            <w:pPr>
              <w:cnfStyle w:val="000000000000" w:firstRow="0" w:lastRow="0" w:firstColumn="0" w:lastColumn="0" w:oddVBand="0" w:evenVBand="0" w:oddHBand="0" w:evenHBand="0" w:firstRowFirstColumn="0" w:firstRowLastColumn="0" w:lastRowFirstColumn="0" w:lastRowLastColumn="0"/>
            </w:pPr>
            <w:r>
              <w:t>Nursing storage</w:t>
            </w:r>
          </w:p>
        </w:tc>
        <w:tc>
          <w:tcPr>
            <w:tcW w:w="1559" w:type="dxa"/>
            <w:vMerge/>
          </w:tcPr>
          <w:p w14:paraId="41FBED51" w14:textId="77777777"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78CC0A0A"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162D5AB9" w14:textId="77777777" w:rsidTr="00DB550D">
        <w:tc>
          <w:tcPr>
            <w:cnfStyle w:val="001000000000" w:firstRow="0" w:lastRow="0" w:firstColumn="1" w:lastColumn="0" w:oddVBand="0" w:evenVBand="0" w:oddHBand="0" w:evenHBand="0" w:firstRowFirstColumn="0" w:firstRowLastColumn="0" w:lastRowFirstColumn="0" w:lastRowLastColumn="0"/>
            <w:tcW w:w="636" w:type="dxa"/>
          </w:tcPr>
          <w:p w14:paraId="690E01F8"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96E67C0" w14:textId="2ADB4616" w:rsidR="001853F8" w:rsidRPr="000C62EB" w:rsidRDefault="001853F8" w:rsidP="008D43C5">
            <w:pPr>
              <w:cnfStyle w:val="000000000000" w:firstRow="0" w:lastRow="0" w:firstColumn="0" w:lastColumn="0" w:oddVBand="0" w:evenVBand="0" w:oddHBand="0" w:evenHBand="0" w:firstRowFirstColumn="0" w:firstRowLastColumn="0" w:lastRowFirstColumn="0" w:lastRowLastColumn="0"/>
            </w:pPr>
            <w:r>
              <w:t>Outpatient/OPD</w:t>
            </w:r>
          </w:p>
        </w:tc>
        <w:tc>
          <w:tcPr>
            <w:tcW w:w="1559" w:type="dxa"/>
            <w:vMerge/>
          </w:tcPr>
          <w:p w14:paraId="7B8F16B9" w14:textId="77777777"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3B67BF94"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0384E979" w14:textId="77777777" w:rsidTr="00DB550D">
        <w:tc>
          <w:tcPr>
            <w:cnfStyle w:val="001000000000" w:firstRow="0" w:lastRow="0" w:firstColumn="1" w:lastColumn="0" w:oddVBand="0" w:evenVBand="0" w:oddHBand="0" w:evenHBand="0" w:firstRowFirstColumn="0" w:firstRowLastColumn="0" w:lastRowFirstColumn="0" w:lastRowLastColumn="0"/>
            <w:tcW w:w="636" w:type="dxa"/>
          </w:tcPr>
          <w:p w14:paraId="6D4BD681"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1170FCAB" w14:textId="368D61F2" w:rsidR="001853F8" w:rsidRPr="000C62EB" w:rsidRDefault="001853F8" w:rsidP="008D43C5">
            <w:pPr>
              <w:cnfStyle w:val="000000000000" w:firstRow="0" w:lastRow="0" w:firstColumn="0" w:lastColumn="0" w:oddVBand="0" w:evenVBand="0" w:oddHBand="0" w:evenHBand="0" w:firstRowFirstColumn="0" w:firstRowLastColumn="0" w:lastRowFirstColumn="0" w:lastRowLastColumn="0"/>
            </w:pPr>
            <w:r>
              <w:t>Waiting area for OPD and Eye clinic</w:t>
            </w:r>
          </w:p>
        </w:tc>
        <w:tc>
          <w:tcPr>
            <w:tcW w:w="1559" w:type="dxa"/>
            <w:vMerge/>
          </w:tcPr>
          <w:p w14:paraId="3699D70E" w14:textId="77777777" w:rsidR="001853F8" w:rsidRPr="00686522"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46DC10FF"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AE3231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059DF5" w14:textId="6C68E1C4"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7A897EA4" w14:textId="283F50E6" w:rsidR="008D43C5" w:rsidRPr="008D43C5" w:rsidRDefault="008D43C5" w:rsidP="001853F8">
            <w:pPr>
              <w:cnfStyle w:val="000000000000" w:firstRow="0" w:lastRow="0" w:firstColumn="0" w:lastColumn="0" w:oddVBand="0" w:evenVBand="0" w:oddHBand="0" w:evenHBand="0" w:firstRowFirstColumn="0" w:firstRowLastColumn="0" w:lastRowFirstColumn="0" w:lastRowLastColumn="0"/>
              <w:rPr>
                <w:b/>
              </w:rPr>
            </w:pPr>
            <w:r w:rsidRPr="000C62EB">
              <w:t>Health promotion building</w:t>
            </w:r>
            <w:r w:rsidR="001853F8">
              <w:t xml:space="preserve"> including Health promotion offices, NCD office, DPNO office, PNO office and Nutrition</w:t>
            </w:r>
          </w:p>
        </w:tc>
        <w:tc>
          <w:tcPr>
            <w:tcW w:w="1559" w:type="dxa"/>
          </w:tcPr>
          <w:p w14:paraId="07CC5417" w14:textId="15152FD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44C2A93B"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7DB1C73A" w14:textId="77777777" w:rsidTr="00686522">
        <w:tc>
          <w:tcPr>
            <w:cnfStyle w:val="001000000000" w:firstRow="0" w:lastRow="0" w:firstColumn="1" w:lastColumn="0" w:oddVBand="0" w:evenVBand="0" w:oddHBand="0" w:evenHBand="0" w:firstRowFirstColumn="0" w:firstRowLastColumn="0" w:lastRowFirstColumn="0" w:lastRowLastColumn="0"/>
            <w:tcW w:w="636" w:type="dxa"/>
          </w:tcPr>
          <w:p w14:paraId="1D6866E8" w14:textId="772C7565" w:rsidR="00686522" w:rsidRPr="00294ACE" w:rsidRDefault="00686522"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49409711" w14:textId="7ABCA102" w:rsidR="00686522" w:rsidRPr="008D43C5" w:rsidRDefault="001853F8" w:rsidP="008D43C5">
            <w:pPr>
              <w:cnfStyle w:val="000000000000" w:firstRow="0" w:lastRow="0" w:firstColumn="0" w:lastColumn="0" w:oddVBand="0" w:evenVBand="0" w:oddHBand="0" w:evenHBand="0" w:firstRowFirstColumn="0" w:firstRowLastColumn="0" w:lastRowFirstColumn="0" w:lastRowLastColumn="0"/>
              <w:rPr>
                <w:b/>
              </w:rPr>
            </w:pPr>
            <w:r>
              <w:t>RMN</w:t>
            </w:r>
            <w:r w:rsidR="00686522" w:rsidRPr="000C62EB">
              <w:t>CAH building</w:t>
            </w:r>
          </w:p>
        </w:tc>
        <w:tc>
          <w:tcPr>
            <w:tcW w:w="1559" w:type="dxa"/>
            <w:vMerge w:val="restart"/>
            <w:vAlign w:val="center"/>
          </w:tcPr>
          <w:p w14:paraId="4DF03746" w14:textId="180F164E" w:rsidR="00686522" w:rsidRPr="008D43C5" w:rsidRDefault="00686522" w:rsidP="00686522">
            <w:pPr>
              <w:jc w:val="center"/>
              <w:cnfStyle w:val="000000000000" w:firstRow="0" w:lastRow="0" w:firstColumn="0" w:lastColumn="0" w:oddVBand="0" w:evenVBand="0" w:oddHBand="0" w:evenHBand="0" w:firstRowFirstColumn="0" w:firstRowLastColumn="0" w:lastRowFirstColumn="0" w:lastRowLastColumn="0"/>
              <w:rPr>
                <w:b/>
              </w:rPr>
            </w:pPr>
            <w:r>
              <w:t>1</w:t>
            </w:r>
          </w:p>
        </w:tc>
        <w:tc>
          <w:tcPr>
            <w:tcW w:w="2694" w:type="dxa"/>
          </w:tcPr>
          <w:p w14:paraId="138558F1"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3CA41D4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88F22" w14:textId="263DE9D4" w:rsidR="00686522" w:rsidRPr="00294ACE" w:rsidRDefault="00686522"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D7804F5" w14:textId="13F69EC7" w:rsidR="00686522" w:rsidRPr="008D43C5" w:rsidRDefault="00686522" w:rsidP="008D43C5">
            <w:pPr>
              <w:cnfStyle w:val="000000000000" w:firstRow="0" w:lastRow="0" w:firstColumn="0" w:lastColumn="0" w:oddVBand="0" w:evenVBand="0" w:oddHBand="0" w:evenHBand="0" w:firstRowFirstColumn="0" w:firstRowLastColumn="0" w:lastRowFirstColumn="0" w:lastRowLastColumn="0"/>
              <w:rPr>
                <w:b/>
              </w:rPr>
            </w:pPr>
            <w:r w:rsidRPr="000C62EB">
              <w:t>Bio medical room</w:t>
            </w:r>
          </w:p>
        </w:tc>
        <w:tc>
          <w:tcPr>
            <w:tcW w:w="1559" w:type="dxa"/>
            <w:vMerge/>
          </w:tcPr>
          <w:p w14:paraId="306323B7" w14:textId="713E63D1" w:rsidR="00686522" w:rsidRPr="008D43C5" w:rsidRDefault="00686522"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65DEEEE"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79388932"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E02778" w14:textId="6764AAA8" w:rsidR="00686522" w:rsidRPr="00294ACE" w:rsidRDefault="00686522"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2E56FBCA" w14:textId="7735E7A5" w:rsidR="00686522" w:rsidRPr="008D43C5" w:rsidRDefault="00686522" w:rsidP="008D43C5">
            <w:pPr>
              <w:cnfStyle w:val="000000000000" w:firstRow="0" w:lastRow="0" w:firstColumn="0" w:lastColumn="0" w:oddVBand="0" w:evenVBand="0" w:oddHBand="0" w:evenHBand="0" w:firstRowFirstColumn="0" w:firstRowLastColumn="0" w:lastRowFirstColumn="0" w:lastRowLastColumn="0"/>
              <w:rPr>
                <w:b/>
              </w:rPr>
            </w:pPr>
            <w:r w:rsidRPr="000C62EB">
              <w:t>Environmental health building</w:t>
            </w:r>
          </w:p>
        </w:tc>
        <w:tc>
          <w:tcPr>
            <w:tcW w:w="1559" w:type="dxa"/>
            <w:vMerge/>
          </w:tcPr>
          <w:p w14:paraId="5A063C03" w14:textId="36688A08" w:rsidR="00686522" w:rsidRPr="008D43C5" w:rsidRDefault="00686522"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3C3931CE"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AF896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F835AF9" w14:textId="5B4D81C5"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D45C4C4" w14:textId="4E155BA3"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Mechanic building</w:t>
            </w:r>
          </w:p>
        </w:tc>
        <w:tc>
          <w:tcPr>
            <w:tcW w:w="1559" w:type="dxa"/>
            <w:vMerge w:val="restart"/>
          </w:tcPr>
          <w:p w14:paraId="589A89E3" w14:textId="2469632B"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BA8BEE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22A15D4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1D0CC73"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22404CD1" w14:textId="586B5BB4" w:rsidR="001853F8" w:rsidRPr="000C62EB" w:rsidRDefault="001853F8" w:rsidP="001853F8">
            <w:pPr>
              <w:cnfStyle w:val="000000000000" w:firstRow="0" w:lastRow="0" w:firstColumn="0" w:lastColumn="0" w:oddVBand="0" w:evenVBand="0" w:oddHBand="0" w:evenHBand="0" w:firstRowFirstColumn="0" w:firstRowLastColumn="0" w:lastRowFirstColumn="0" w:lastRowLastColumn="0"/>
            </w:pPr>
            <w:r>
              <w:t>Dental office</w:t>
            </w:r>
          </w:p>
        </w:tc>
        <w:tc>
          <w:tcPr>
            <w:tcW w:w="1559" w:type="dxa"/>
            <w:vMerge/>
          </w:tcPr>
          <w:p w14:paraId="17CFBD21" w14:textId="77777777" w:rsidR="001853F8" w:rsidRPr="000C62EB"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17974E3E"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1853F8" w:rsidRPr="00294ACE" w14:paraId="76B84A6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EE701E9" w14:textId="77777777" w:rsidR="001853F8" w:rsidRPr="00294ACE" w:rsidRDefault="001853F8"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7F413842" w14:textId="76613734" w:rsidR="001853F8" w:rsidRDefault="001853F8" w:rsidP="008D43C5">
            <w:pPr>
              <w:cnfStyle w:val="000000000000" w:firstRow="0" w:lastRow="0" w:firstColumn="0" w:lastColumn="0" w:oddVBand="0" w:evenVBand="0" w:oddHBand="0" w:evenHBand="0" w:firstRowFirstColumn="0" w:firstRowLastColumn="0" w:lastRowFirstColumn="0" w:lastRowLastColumn="0"/>
            </w:pPr>
            <w:r w:rsidRPr="00294ACE">
              <w:rPr>
                <w:rFonts w:asciiTheme="minorHAnsi" w:hAnsiTheme="minorHAnsi" w:cstheme="minorHAnsi"/>
                <w:lang w:val="en-GB"/>
              </w:rPr>
              <w:t>Laundry and Sewing room</w:t>
            </w:r>
          </w:p>
        </w:tc>
        <w:tc>
          <w:tcPr>
            <w:tcW w:w="1559" w:type="dxa"/>
            <w:vMerge/>
          </w:tcPr>
          <w:p w14:paraId="04183C7C" w14:textId="77777777" w:rsidR="001853F8" w:rsidRPr="000C62EB" w:rsidRDefault="001853F8" w:rsidP="008D43C5">
            <w:pPr>
              <w:jc w:val="center"/>
              <w:cnfStyle w:val="000000000000" w:firstRow="0" w:lastRow="0" w:firstColumn="0" w:lastColumn="0" w:oddVBand="0" w:evenVBand="0" w:oddHBand="0" w:evenHBand="0" w:firstRowFirstColumn="0" w:firstRowLastColumn="0" w:lastRowFirstColumn="0" w:lastRowLastColumn="0"/>
            </w:pPr>
          </w:p>
        </w:tc>
        <w:tc>
          <w:tcPr>
            <w:tcW w:w="2694" w:type="dxa"/>
          </w:tcPr>
          <w:p w14:paraId="30D501F1" w14:textId="77777777" w:rsidR="001853F8" w:rsidRPr="00294ACE" w:rsidRDefault="001853F8"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9F1423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493B3" w14:textId="140C742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4B33881" w14:textId="7A0E321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Carpentry and plumbing building</w:t>
            </w:r>
          </w:p>
        </w:tc>
        <w:tc>
          <w:tcPr>
            <w:tcW w:w="1559" w:type="dxa"/>
            <w:vMerge/>
          </w:tcPr>
          <w:p w14:paraId="7A8B9E14"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593C50B6"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41752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73AC66" w14:textId="77777777" w:rsidR="008D43C5" w:rsidRPr="00294ACE" w:rsidRDefault="008D43C5" w:rsidP="008D43C5">
            <w:pPr>
              <w:pStyle w:val="ListParagraph"/>
              <w:ind w:leftChars="0" w:left="501"/>
              <w:rPr>
                <w:rFonts w:asciiTheme="minorHAnsi" w:hAnsiTheme="minorHAnsi" w:cstheme="minorHAnsi"/>
                <w:b w:val="0"/>
                <w:bCs w:val="0"/>
                <w:lang w:val="en-GB"/>
              </w:rPr>
            </w:pPr>
          </w:p>
        </w:tc>
        <w:tc>
          <w:tcPr>
            <w:tcW w:w="4604" w:type="dxa"/>
          </w:tcPr>
          <w:p w14:paraId="0EA99B9A" w14:textId="0B9D4C3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8D43C5">
              <w:rPr>
                <w:b/>
              </w:rPr>
              <w:t>Total</w:t>
            </w:r>
          </w:p>
        </w:tc>
        <w:tc>
          <w:tcPr>
            <w:tcW w:w="1559" w:type="dxa"/>
          </w:tcPr>
          <w:p w14:paraId="1BC30E8E" w14:textId="7D13C50D" w:rsidR="008D43C5" w:rsidRPr="008D43C5" w:rsidRDefault="00686522" w:rsidP="008D43C5">
            <w:pPr>
              <w:jc w:val="center"/>
              <w:cnfStyle w:val="000000000000" w:firstRow="0" w:lastRow="0" w:firstColumn="0" w:lastColumn="0" w:oddVBand="0" w:evenVBand="0" w:oddHBand="0" w:evenHBand="0" w:firstRowFirstColumn="0" w:firstRowLastColumn="0" w:lastRowFirstColumn="0" w:lastRowLastColumn="0"/>
              <w:rPr>
                <w:b/>
              </w:rPr>
            </w:pPr>
            <w:r>
              <w:rPr>
                <w:b/>
              </w:rPr>
              <w:t>9</w:t>
            </w:r>
          </w:p>
        </w:tc>
        <w:tc>
          <w:tcPr>
            <w:tcW w:w="2694" w:type="dxa"/>
          </w:tcPr>
          <w:p w14:paraId="25122C7D"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5FA0776" w14:textId="77777777" w:rsidTr="008F0FC6">
        <w:tc>
          <w:tcPr>
            <w:cnfStyle w:val="001000000000" w:firstRow="0" w:lastRow="0" w:firstColumn="1" w:lastColumn="0" w:oddVBand="0" w:evenVBand="0" w:oddHBand="0" w:evenHBand="0" w:firstRowFirstColumn="0" w:firstRowLastColumn="0" w:lastRowFirstColumn="0" w:lastRowLastColumn="0"/>
            <w:tcW w:w="9493" w:type="dxa"/>
            <w:gridSpan w:val="4"/>
          </w:tcPr>
          <w:p w14:paraId="63F91726" w14:textId="268A6B25"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toilets</w:t>
            </w:r>
          </w:p>
        </w:tc>
      </w:tr>
      <w:tr w:rsidR="00686522" w:rsidRPr="00294ACE" w14:paraId="436F3706" w14:textId="77777777" w:rsidTr="00686522">
        <w:tc>
          <w:tcPr>
            <w:cnfStyle w:val="001000000000" w:firstRow="0" w:lastRow="0" w:firstColumn="1" w:lastColumn="0" w:oddVBand="0" w:evenVBand="0" w:oddHBand="0" w:evenHBand="0" w:firstRowFirstColumn="0" w:firstRowLastColumn="0" w:lastRowFirstColumn="0" w:lastRowLastColumn="0"/>
            <w:tcW w:w="636" w:type="dxa"/>
          </w:tcPr>
          <w:p w14:paraId="190EFD85" w14:textId="05120838"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6F20A76A" w14:textId="5141A61E"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(next to transport unit office)</w:t>
            </w:r>
          </w:p>
        </w:tc>
        <w:tc>
          <w:tcPr>
            <w:tcW w:w="1559" w:type="dxa"/>
            <w:vMerge w:val="restart"/>
            <w:vAlign w:val="center"/>
          </w:tcPr>
          <w:p w14:paraId="52C36E04" w14:textId="36D10F94" w:rsidR="00686522" w:rsidRPr="00294ACE" w:rsidRDefault="00686522"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t>1</w:t>
            </w:r>
          </w:p>
        </w:tc>
        <w:tc>
          <w:tcPr>
            <w:tcW w:w="2694" w:type="dxa"/>
          </w:tcPr>
          <w:p w14:paraId="2E60677F"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143EC6E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4922C3E"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46B7F787" w14:textId="231AE143"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(upstairs)</w:t>
            </w:r>
          </w:p>
        </w:tc>
        <w:tc>
          <w:tcPr>
            <w:tcW w:w="1559" w:type="dxa"/>
            <w:vMerge/>
          </w:tcPr>
          <w:p w14:paraId="1A9FC7F1" w14:textId="366CE45F" w:rsidR="00686522"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7EC6307A"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5AA8981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F563677"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5974595B" w14:textId="63E62EE8" w:rsidR="00686522" w:rsidRPr="00294ACE" w:rsidRDefault="00686522" w:rsidP="001853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Environmental Health Toilet (</w:t>
            </w:r>
            <w:r w:rsidR="001853F8">
              <w:t xml:space="preserve">IT </w:t>
            </w:r>
            <w:r w:rsidRPr="009E1658">
              <w:t>room)</w:t>
            </w:r>
          </w:p>
        </w:tc>
        <w:tc>
          <w:tcPr>
            <w:tcW w:w="1559" w:type="dxa"/>
            <w:vMerge/>
          </w:tcPr>
          <w:p w14:paraId="5F94E813" w14:textId="50EF91E1" w:rsidR="00686522"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6E980FF2"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65520A3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7AF07C1"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50C93707" w14:textId="10EF86B6"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 Health Toilet (beneath Env. Health building)</w:t>
            </w:r>
          </w:p>
        </w:tc>
        <w:tc>
          <w:tcPr>
            <w:tcW w:w="1559" w:type="dxa"/>
            <w:vMerge/>
          </w:tcPr>
          <w:p w14:paraId="5250DF0F" w14:textId="4D44E361" w:rsidR="00686522"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038A2249"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5B1EF3AE" w14:textId="77777777" w:rsidTr="00686522">
        <w:tc>
          <w:tcPr>
            <w:cnfStyle w:val="001000000000" w:firstRow="0" w:lastRow="0" w:firstColumn="1" w:lastColumn="0" w:oddVBand="0" w:evenVBand="0" w:oddHBand="0" w:evenHBand="0" w:firstRowFirstColumn="0" w:firstRowLastColumn="0" w:lastRowFirstColumn="0" w:lastRowLastColumn="0"/>
            <w:tcW w:w="636" w:type="dxa"/>
          </w:tcPr>
          <w:p w14:paraId="5C39F7D4"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36E55F53" w14:textId="021EF518"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#1 (Opposite Pharmacy building)</w:t>
            </w:r>
          </w:p>
        </w:tc>
        <w:tc>
          <w:tcPr>
            <w:tcW w:w="1559" w:type="dxa"/>
            <w:vMerge w:val="restart"/>
            <w:vAlign w:val="center"/>
          </w:tcPr>
          <w:p w14:paraId="4AF531A4" w14:textId="77777777" w:rsidR="00686522" w:rsidRPr="00294ACE" w:rsidRDefault="00686522"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p w14:paraId="1886CECB" w14:textId="73C32B10" w:rsidR="00686522" w:rsidRPr="00294ACE" w:rsidRDefault="00686522" w:rsidP="0068652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06B7FAD8"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218B937E"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BF5624"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43585F19" w14:textId="2D0C969B"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#2 (Between OB ward and Surgical ward)</w:t>
            </w:r>
          </w:p>
        </w:tc>
        <w:tc>
          <w:tcPr>
            <w:tcW w:w="1559" w:type="dxa"/>
            <w:vMerge/>
          </w:tcPr>
          <w:p w14:paraId="30450884" w14:textId="17BD0F00" w:rsidR="00686522"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63647FE6"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686522" w:rsidRPr="00294ACE" w14:paraId="1FFF8EC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7CFD10D" w14:textId="77777777" w:rsidR="00686522" w:rsidRPr="00294ACE" w:rsidRDefault="00686522" w:rsidP="008D43C5">
            <w:pPr>
              <w:pStyle w:val="ListParagraph"/>
              <w:numPr>
                <w:ilvl w:val="0"/>
                <w:numId w:val="18"/>
              </w:numPr>
              <w:ind w:leftChars="0"/>
              <w:rPr>
                <w:rFonts w:asciiTheme="minorHAnsi" w:hAnsiTheme="minorHAnsi" w:cstheme="minorHAnsi"/>
                <w:lang w:val="en-GB"/>
              </w:rPr>
            </w:pPr>
          </w:p>
        </w:tc>
        <w:tc>
          <w:tcPr>
            <w:tcW w:w="4604" w:type="dxa"/>
          </w:tcPr>
          <w:p w14:paraId="7A93D282" w14:textId="628F7276"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#3 (Medical ward and Paediatric ward)</w:t>
            </w:r>
          </w:p>
        </w:tc>
        <w:tc>
          <w:tcPr>
            <w:tcW w:w="1559" w:type="dxa"/>
            <w:vMerge/>
          </w:tcPr>
          <w:p w14:paraId="13FFCFEC" w14:textId="133B2818" w:rsidR="00686522"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57D84C9A" w14:textId="77777777" w:rsidR="00686522" w:rsidRPr="00294ACE" w:rsidRDefault="00686522"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56F3D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C596AE9" w14:textId="77777777" w:rsidR="008D43C5" w:rsidRPr="00294ACE" w:rsidRDefault="008D43C5" w:rsidP="008D43C5">
            <w:pPr>
              <w:pStyle w:val="ListParagraph"/>
              <w:ind w:leftChars="0" w:left="501"/>
              <w:rPr>
                <w:rFonts w:asciiTheme="minorHAnsi" w:hAnsiTheme="minorHAnsi" w:cstheme="minorHAnsi"/>
                <w:lang w:val="en-GB"/>
              </w:rPr>
            </w:pPr>
          </w:p>
        </w:tc>
        <w:tc>
          <w:tcPr>
            <w:tcW w:w="4604" w:type="dxa"/>
          </w:tcPr>
          <w:p w14:paraId="2D672BCF" w14:textId="3E5E1288"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 xml:space="preserve">Total </w:t>
            </w:r>
          </w:p>
        </w:tc>
        <w:tc>
          <w:tcPr>
            <w:tcW w:w="1559" w:type="dxa"/>
          </w:tcPr>
          <w:p w14:paraId="6A0882C2" w14:textId="45CB7E8C" w:rsidR="008D43C5" w:rsidRPr="00294ACE" w:rsidRDefault="00686522"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2</w:t>
            </w:r>
          </w:p>
        </w:tc>
        <w:tc>
          <w:tcPr>
            <w:tcW w:w="2694" w:type="dxa"/>
          </w:tcPr>
          <w:p w14:paraId="638D2F2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4D8EC76" w14:textId="77777777" w:rsidTr="00E317CA">
        <w:tc>
          <w:tcPr>
            <w:cnfStyle w:val="001000000000" w:firstRow="0" w:lastRow="0" w:firstColumn="1" w:lastColumn="0" w:oddVBand="0" w:evenVBand="0" w:oddHBand="0" w:evenHBand="0" w:firstRowFirstColumn="0" w:firstRowLastColumn="0" w:lastRowFirstColumn="0" w:lastRowLastColumn="0"/>
            <w:tcW w:w="9493" w:type="dxa"/>
            <w:gridSpan w:val="4"/>
          </w:tcPr>
          <w:p w14:paraId="453B0919" w14:textId="2285C599"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Meeria ward</w:t>
            </w:r>
            <w:r w:rsidR="008D43C5">
              <w:rPr>
                <w:rFonts w:asciiTheme="minorHAnsi" w:hAnsiTheme="minorHAnsi" w:cstheme="minorHAnsi"/>
                <w:lang w:val="en-GB"/>
              </w:rPr>
              <w:t>, Maungan dot</w:t>
            </w:r>
            <w:r w:rsidRPr="00294ACE">
              <w:rPr>
                <w:rFonts w:asciiTheme="minorHAnsi" w:hAnsiTheme="minorHAnsi" w:cstheme="minorHAnsi"/>
                <w:lang w:val="en-GB"/>
              </w:rPr>
              <w:t xml:space="preserve"> and Kainikatikun te Marurung</w:t>
            </w:r>
          </w:p>
        </w:tc>
      </w:tr>
      <w:tr w:rsidR="008D43C5" w:rsidRPr="00294ACE" w14:paraId="7B230BB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D017ABA" w14:textId="46250DCF"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7CCDF96C" w14:textId="5F6C848B"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 xml:space="preserve">Ground </w:t>
            </w:r>
          </w:p>
        </w:tc>
        <w:tc>
          <w:tcPr>
            <w:tcW w:w="1559" w:type="dxa"/>
          </w:tcPr>
          <w:p w14:paraId="04E6ABDC" w14:textId="4D43CAB1" w:rsidR="00D503DA" w:rsidRPr="00294ACE" w:rsidRDefault="004B5AF8"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1</w:t>
            </w:r>
          </w:p>
        </w:tc>
        <w:tc>
          <w:tcPr>
            <w:tcW w:w="2694" w:type="dxa"/>
          </w:tcPr>
          <w:p w14:paraId="205BC1B5"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05176D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46DF36"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57EDF940" w14:textId="7FE22018"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Wards and/or clinics</w:t>
            </w:r>
          </w:p>
        </w:tc>
        <w:tc>
          <w:tcPr>
            <w:tcW w:w="1559" w:type="dxa"/>
          </w:tcPr>
          <w:p w14:paraId="5F7FF5E6" w14:textId="67A5F63D" w:rsidR="00D503DA" w:rsidRPr="00294ACE" w:rsidRDefault="00686522"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2</w:t>
            </w:r>
          </w:p>
        </w:tc>
        <w:tc>
          <w:tcPr>
            <w:tcW w:w="2694" w:type="dxa"/>
          </w:tcPr>
          <w:p w14:paraId="4B0956BD"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AC628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DD8CF0"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3174B21F" w14:textId="218800C2"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Toilets</w:t>
            </w:r>
          </w:p>
        </w:tc>
        <w:tc>
          <w:tcPr>
            <w:tcW w:w="1559" w:type="dxa"/>
          </w:tcPr>
          <w:p w14:paraId="64E22E6B" w14:textId="3E29832C" w:rsidR="00D503DA" w:rsidRPr="00294ACE" w:rsidRDefault="004B5AF8"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1</w:t>
            </w:r>
          </w:p>
        </w:tc>
        <w:tc>
          <w:tcPr>
            <w:tcW w:w="2694" w:type="dxa"/>
          </w:tcPr>
          <w:p w14:paraId="541BB2EF"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4B73B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543141B"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2967466C" w14:textId="6BBF6CA4"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Mwaneaba (Meeria ward &amp; KTM only)</w:t>
            </w:r>
          </w:p>
        </w:tc>
        <w:tc>
          <w:tcPr>
            <w:tcW w:w="1559" w:type="dxa"/>
          </w:tcPr>
          <w:p w14:paraId="7A056563" w14:textId="2CBE9972" w:rsidR="00D503DA" w:rsidRPr="00294ACE" w:rsidRDefault="00686522"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1</w:t>
            </w:r>
          </w:p>
        </w:tc>
        <w:tc>
          <w:tcPr>
            <w:tcW w:w="2694" w:type="dxa"/>
          </w:tcPr>
          <w:p w14:paraId="3C0F8418"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2FA57F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D4154D0" w14:textId="77777777" w:rsidR="00D503DA" w:rsidRPr="00294ACE" w:rsidRDefault="00D503DA" w:rsidP="00D503DA">
            <w:pPr>
              <w:pStyle w:val="ListParagraph"/>
              <w:ind w:leftChars="0" w:left="502"/>
              <w:rPr>
                <w:rFonts w:asciiTheme="minorHAnsi" w:hAnsiTheme="minorHAnsi" w:cstheme="minorHAnsi"/>
                <w:lang w:val="en-GB"/>
              </w:rPr>
            </w:pPr>
          </w:p>
        </w:tc>
        <w:tc>
          <w:tcPr>
            <w:tcW w:w="4604" w:type="dxa"/>
          </w:tcPr>
          <w:p w14:paraId="7E5FA798" w14:textId="0AED45F1"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rPr>
              <w:t>Total</w:t>
            </w:r>
          </w:p>
        </w:tc>
        <w:tc>
          <w:tcPr>
            <w:tcW w:w="1559" w:type="dxa"/>
          </w:tcPr>
          <w:p w14:paraId="36AD721F" w14:textId="03A50B99" w:rsidR="00D503DA" w:rsidRPr="00294ACE" w:rsidRDefault="004B5AF8"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rPr>
              <w:t>5</w:t>
            </w:r>
          </w:p>
        </w:tc>
        <w:tc>
          <w:tcPr>
            <w:tcW w:w="2694" w:type="dxa"/>
          </w:tcPr>
          <w:p w14:paraId="36FFEB80"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185FDB7" w14:textId="77777777" w:rsidTr="00686ABF">
        <w:tc>
          <w:tcPr>
            <w:cnfStyle w:val="001000000000" w:firstRow="0" w:lastRow="0" w:firstColumn="1" w:lastColumn="0" w:oddVBand="0" w:evenVBand="0" w:oddHBand="0" w:evenHBand="0" w:firstRowFirstColumn="0" w:firstRowLastColumn="0" w:lastRowFirstColumn="0" w:lastRowLastColumn="0"/>
            <w:tcW w:w="9493" w:type="dxa"/>
            <w:gridSpan w:val="4"/>
          </w:tcPr>
          <w:p w14:paraId="34A74EC7" w14:textId="67B13F49"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Betio hospital</w:t>
            </w:r>
          </w:p>
        </w:tc>
      </w:tr>
      <w:tr w:rsidR="004B5AF8" w:rsidRPr="00294ACE" w14:paraId="4D1F6F3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5877B00" w14:textId="374FD857"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19869475" w14:textId="250817AD"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Wards</w:t>
            </w:r>
          </w:p>
        </w:tc>
        <w:tc>
          <w:tcPr>
            <w:tcW w:w="1559" w:type="dxa"/>
            <w:vMerge w:val="restart"/>
          </w:tcPr>
          <w:p w14:paraId="5AF9FDBB" w14:textId="7BC60453"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t>2</w:t>
            </w:r>
          </w:p>
        </w:tc>
        <w:tc>
          <w:tcPr>
            <w:tcW w:w="2694" w:type="dxa"/>
          </w:tcPr>
          <w:p w14:paraId="4387D5BC"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302BBC1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B1A5E4D" w14:textId="0A0EA71A"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1DA09B59" w14:textId="42810271"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Toilets</w:t>
            </w:r>
          </w:p>
        </w:tc>
        <w:tc>
          <w:tcPr>
            <w:tcW w:w="1559" w:type="dxa"/>
            <w:vMerge/>
          </w:tcPr>
          <w:p w14:paraId="357463F9" w14:textId="65AEBE43"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4D2C1B9A"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5D39AA8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282FCED" w14:textId="0D4ED142"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562E067C" w14:textId="6FDE57A7" w:rsidR="004B5AF8" w:rsidRPr="004B5AF8"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4B5AF8">
              <w:rPr>
                <w:rFonts w:asciiTheme="minorHAnsi" w:hAnsiTheme="minorHAnsi" w:cstheme="minorHAnsi"/>
              </w:rPr>
              <w:t>Ground</w:t>
            </w:r>
          </w:p>
        </w:tc>
        <w:tc>
          <w:tcPr>
            <w:tcW w:w="1559" w:type="dxa"/>
          </w:tcPr>
          <w:p w14:paraId="3EBB9C96" w14:textId="48E8F112"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3E7302A8"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57CEE3E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4FF6557" w14:textId="374F963C"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54DF5FFE" w14:textId="2B75242B"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Medical Record room</w:t>
            </w:r>
          </w:p>
        </w:tc>
        <w:tc>
          <w:tcPr>
            <w:tcW w:w="1559" w:type="dxa"/>
            <w:vMerge w:val="restart"/>
          </w:tcPr>
          <w:p w14:paraId="313A580D" w14:textId="77777777" w:rsidR="004B5AF8" w:rsidRDefault="004B5AF8" w:rsidP="004B5AF8">
            <w:pPr>
              <w:jc w:val="center"/>
              <w:cnfStyle w:val="000000000000" w:firstRow="0" w:lastRow="0" w:firstColumn="0" w:lastColumn="0" w:oddVBand="0" w:evenVBand="0" w:oddHBand="0" w:evenHBand="0" w:firstRowFirstColumn="0" w:firstRowLastColumn="0" w:lastRowFirstColumn="0" w:lastRowLastColumn="0"/>
            </w:pPr>
          </w:p>
          <w:p w14:paraId="1872859E" w14:textId="47F95D49"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7C7CB8EA"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2CCE3C4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850124" w14:textId="21D63EA4"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6C899FB3" w14:textId="447CA74A"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Pharmacy</w:t>
            </w:r>
          </w:p>
        </w:tc>
        <w:tc>
          <w:tcPr>
            <w:tcW w:w="1559" w:type="dxa"/>
            <w:vMerge/>
          </w:tcPr>
          <w:p w14:paraId="76C08179" w14:textId="77777777"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5233EB14"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34A5465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863E502" w14:textId="0BDD17C0" w:rsidR="004B5AF8" w:rsidRPr="00294ACE" w:rsidRDefault="004B5AF8" w:rsidP="004B5AF8">
            <w:pPr>
              <w:pStyle w:val="ListParagraph"/>
              <w:numPr>
                <w:ilvl w:val="0"/>
                <w:numId w:val="18"/>
              </w:numPr>
              <w:ind w:leftChars="0"/>
              <w:rPr>
                <w:rFonts w:asciiTheme="minorHAnsi" w:hAnsiTheme="minorHAnsi" w:cstheme="minorHAnsi"/>
                <w:lang w:val="en-GB"/>
              </w:rPr>
            </w:pPr>
          </w:p>
        </w:tc>
        <w:tc>
          <w:tcPr>
            <w:tcW w:w="4604" w:type="dxa"/>
          </w:tcPr>
          <w:p w14:paraId="4B5544AF" w14:textId="7D2A9FB1"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Mwaneaba</w:t>
            </w:r>
          </w:p>
        </w:tc>
        <w:tc>
          <w:tcPr>
            <w:tcW w:w="1559" w:type="dxa"/>
            <w:vMerge/>
          </w:tcPr>
          <w:p w14:paraId="2138C7F1" w14:textId="77777777" w:rsidR="004B5AF8" w:rsidRPr="00294ACE"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1A5B1E47"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4B5AF8" w:rsidRPr="00294ACE" w14:paraId="53B23C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B78C6A8" w14:textId="77777777" w:rsidR="004B5AF8" w:rsidRPr="00294ACE" w:rsidRDefault="004B5AF8" w:rsidP="004B5AF8">
            <w:pPr>
              <w:pStyle w:val="ListParagraph"/>
              <w:ind w:leftChars="0" w:left="502"/>
              <w:rPr>
                <w:rFonts w:asciiTheme="minorHAnsi" w:hAnsiTheme="minorHAnsi" w:cstheme="minorHAnsi"/>
                <w:lang w:val="en-GB"/>
              </w:rPr>
            </w:pPr>
          </w:p>
        </w:tc>
        <w:tc>
          <w:tcPr>
            <w:tcW w:w="4604" w:type="dxa"/>
          </w:tcPr>
          <w:p w14:paraId="3369CBBC" w14:textId="673D3306" w:rsidR="004B5AF8" w:rsidRPr="00745D08"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5D08">
              <w:rPr>
                <w:b/>
              </w:rPr>
              <w:t>Total</w:t>
            </w:r>
          </w:p>
        </w:tc>
        <w:tc>
          <w:tcPr>
            <w:tcW w:w="1559" w:type="dxa"/>
          </w:tcPr>
          <w:p w14:paraId="7CB9C7AE" w14:textId="2B929183" w:rsidR="004B5AF8" w:rsidRPr="00745D08" w:rsidRDefault="004B5AF8" w:rsidP="004B5A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b/>
              </w:rPr>
              <w:t>4</w:t>
            </w:r>
          </w:p>
        </w:tc>
        <w:tc>
          <w:tcPr>
            <w:tcW w:w="2694" w:type="dxa"/>
          </w:tcPr>
          <w:p w14:paraId="7E2E5CFC" w14:textId="77777777" w:rsidR="004B5AF8" w:rsidRPr="00294ACE" w:rsidRDefault="004B5AF8" w:rsidP="004B5A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bookmarkEnd w:id="2"/>
      <w:bookmarkEnd w:id="5"/>
    </w:tbl>
    <w:p w14:paraId="1EE1E8FD" w14:textId="77777777" w:rsidR="00723E86" w:rsidRPr="00294ACE" w:rsidRDefault="00723E86" w:rsidP="00723E86">
      <w:pPr>
        <w:pStyle w:val="NoSpacing"/>
        <w:rPr>
          <w:rFonts w:asciiTheme="minorHAnsi" w:hAnsiTheme="minorHAnsi" w:cstheme="minorHAnsi"/>
          <w:lang w:val="en-GB"/>
        </w:rPr>
      </w:pPr>
    </w:p>
    <w:sectPr w:rsidR="00723E86" w:rsidRPr="00294ACE"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60027" w14:textId="77777777" w:rsidR="00E74982" w:rsidRDefault="00E74982">
      <w:r>
        <w:separator/>
      </w:r>
    </w:p>
  </w:endnote>
  <w:endnote w:type="continuationSeparator" w:id="0">
    <w:p w14:paraId="23EC8910" w14:textId="77777777" w:rsidR="00E74982" w:rsidRDefault="00E74982">
      <w:r>
        <w:continuationSeparator/>
      </w:r>
    </w:p>
  </w:endnote>
  <w:endnote w:type="continuationNotice" w:id="1">
    <w:p w14:paraId="3E2BA042" w14:textId="77777777" w:rsidR="00E74982" w:rsidRDefault="00E74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526A4" w:rsidRPr="008526A4">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526A4" w:rsidRPr="008526A4">
      <w:rPr>
        <w:noProof/>
        <w:color w:val="17365D" w:themeColor="text2" w:themeShade="BF"/>
        <w:lang w:val="sv-SE"/>
      </w:rPr>
      <w:t>5</w:t>
    </w:r>
    <w:r>
      <w:rPr>
        <w:color w:val="17365D" w:themeColor="text2" w:themeShade="BF"/>
      </w:rPr>
      <w:fldChar w:fldCharType="end"/>
    </w:r>
  </w:p>
  <w:p w14:paraId="213B5D63" w14:textId="749202B0" w:rsidR="00133D55" w:rsidRDefault="00133D55" w:rsidP="004878F3">
    <w:pPr>
      <w:pStyle w:val="Footer"/>
    </w:pPr>
    <w:r>
      <w:fldChar w:fldCharType="begin"/>
    </w:r>
    <w:r>
      <w:instrText xml:space="preserve"> DATE \@ "yyyy-MM-dd" </w:instrText>
    </w:r>
    <w:r>
      <w:fldChar w:fldCharType="separate"/>
    </w:r>
    <w:r w:rsidR="00020D3C">
      <w:rPr>
        <w:noProof/>
      </w:rPr>
      <w:t>2023-02-17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ED4B8" w14:textId="77777777" w:rsidR="00E74982" w:rsidRDefault="00E74982">
      <w:r>
        <w:separator/>
      </w:r>
    </w:p>
  </w:footnote>
  <w:footnote w:type="continuationSeparator" w:id="0">
    <w:p w14:paraId="3E7520C0" w14:textId="77777777" w:rsidR="00E74982" w:rsidRDefault="00E74982">
      <w:r>
        <w:continuationSeparator/>
      </w:r>
    </w:p>
  </w:footnote>
  <w:footnote w:type="continuationNotice" w:id="1">
    <w:p w14:paraId="0A414C38" w14:textId="77777777" w:rsidR="00E74982" w:rsidRDefault="00E74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516A1" w14:textId="04ED2174"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1853F8" w:rsidRPr="00294ACE">
      <w:rPr>
        <w:rStyle w:val="Strong"/>
        <w:rFonts w:asciiTheme="minorHAnsi" w:hAnsiTheme="minorHAnsi" w:cstheme="minorHAnsi"/>
        <w:lang w:val="en-GB"/>
      </w:rPr>
      <w:t>RFQ-MHMD-2206-2201-23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1C65580"/>
    <w:multiLevelType w:val="hybridMultilevel"/>
    <w:tmpl w:val="9558E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C0C0E02"/>
    <w:multiLevelType w:val="hybridMultilevel"/>
    <w:tmpl w:val="95EE6152"/>
    <w:lvl w:ilvl="0" w:tplc="0409000F">
      <w:start w:val="1"/>
      <w:numFmt w:val="decimal"/>
      <w:lvlText w:val="%1."/>
      <w:lvlJc w:val="left"/>
      <w:pPr>
        <w:ind w:left="501" w:hanging="360"/>
      </w:pPr>
      <w:rPr>
        <w:b/>
      </w:rPr>
    </w:lvl>
    <w:lvl w:ilvl="1" w:tplc="20000019" w:tentative="1">
      <w:start w:val="1"/>
      <w:numFmt w:val="lowerLetter"/>
      <w:lvlText w:val="%2."/>
      <w:lvlJc w:val="left"/>
      <w:pPr>
        <w:ind w:left="1221" w:hanging="360"/>
      </w:pPr>
    </w:lvl>
    <w:lvl w:ilvl="2" w:tplc="2000001B" w:tentative="1">
      <w:start w:val="1"/>
      <w:numFmt w:val="lowerRoman"/>
      <w:lvlText w:val="%3."/>
      <w:lvlJc w:val="right"/>
      <w:pPr>
        <w:ind w:left="1941" w:hanging="180"/>
      </w:pPr>
    </w:lvl>
    <w:lvl w:ilvl="3" w:tplc="2000000F" w:tentative="1">
      <w:start w:val="1"/>
      <w:numFmt w:val="decimal"/>
      <w:lvlText w:val="%4."/>
      <w:lvlJc w:val="left"/>
      <w:pPr>
        <w:ind w:left="2661" w:hanging="360"/>
      </w:pPr>
    </w:lvl>
    <w:lvl w:ilvl="4" w:tplc="20000019" w:tentative="1">
      <w:start w:val="1"/>
      <w:numFmt w:val="lowerLetter"/>
      <w:lvlText w:val="%5."/>
      <w:lvlJc w:val="left"/>
      <w:pPr>
        <w:ind w:left="3381" w:hanging="360"/>
      </w:pPr>
    </w:lvl>
    <w:lvl w:ilvl="5" w:tplc="2000001B" w:tentative="1">
      <w:start w:val="1"/>
      <w:numFmt w:val="lowerRoman"/>
      <w:lvlText w:val="%6."/>
      <w:lvlJc w:val="right"/>
      <w:pPr>
        <w:ind w:left="4101" w:hanging="180"/>
      </w:pPr>
    </w:lvl>
    <w:lvl w:ilvl="6" w:tplc="2000000F" w:tentative="1">
      <w:start w:val="1"/>
      <w:numFmt w:val="decimal"/>
      <w:lvlText w:val="%7."/>
      <w:lvlJc w:val="left"/>
      <w:pPr>
        <w:ind w:left="4821" w:hanging="360"/>
      </w:pPr>
    </w:lvl>
    <w:lvl w:ilvl="7" w:tplc="20000019" w:tentative="1">
      <w:start w:val="1"/>
      <w:numFmt w:val="lowerLetter"/>
      <w:lvlText w:val="%8."/>
      <w:lvlJc w:val="left"/>
      <w:pPr>
        <w:ind w:left="5541" w:hanging="360"/>
      </w:pPr>
    </w:lvl>
    <w:lvl w:ilvl="8" w:tplc="2000001B" w:tentative="1">
      <w:start w:val="1"/>
      <w:numFmt w:val="lowerRoman"/>
      <w:lvlText w:val="%9."/>
      <w:lvlJc w:val="right"/>
      <w:pPr>
        <w:ind w:left="6261"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6"/>
  </w:num>
  <w:num w:numId="3">
    <w:abstractNumId w:val="17"/>
  </w:num>
  <w:num w:numId="4">
    <w:abstractNumId w:val="8"/>
  </w:num>
  <w:num w:numId="5">
    <w:abstractNumId w:val="7"/>
  </w:num>
  <w:num w:numId="6">
    <w:abstractNumId w:val="12"/>
  </w:num>
  <w:num w:numId="7">
    <w:abstractNumId w:val="9"/>
  </w:num>
  <w:num w:numId="8">
    <w:abstractNumId w:val="14"/>
  </w:num>
  <w:num w:numId="9">
    <w:abstractNumId w:val="1"/>
  </w:num>
  <w:num w:numId="10">
    <w:abstractNumId w:val="13"/>
  </w:num>
  <w:num w:numId="11">
    <w:abstractNumId w:val="5"/>
  </w:num>
  <w:num w:numId="12">
    <w:abstractNumId w:val="11"/>
  </w:num>
  <w:num w:numId="13">
    <w:abstractNumId w:val="15"/>
  </w:num>
  <w:num w:numId="14">
    <w:abstractNumId w:val="6"/>
  </w:num>
  <w:num w:numId="15">
    <w:abstractNumId w:val="10"/>
  </w:num>
  <w:num w:numId="16">
    <w:abstractNumId w:val="0"/>
  </w:num>
  <w:num w:numId="17">
    <w:abstractNumId w:val="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3C"/>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5AF9"/>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53F8"/>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E61"/>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4ACE"/>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CCA"/>
    <w:rsid w:val="003716E9"/>
    <w:rsid w:val="00372246"/>
    <w:rsid w:val="00372C19"/>
    <w:rsid w:val="003738E4"/>
    <w:rsid w:val="0037393B"/>
    <w:rsid w:val="00373BC7"/>
    <w:rsid w:val="003746F7"/>
    <w:rsid w:val="003756AC"/>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A53"/>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011"/>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AF8"/>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522"/>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3E86"/>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0E50"/>
    <w:rsid w:val="00742463"/>
    <w:rsid w:val="00742F59"/>
    <w:rsid w:val="00744871"/>
    <w:rsid w:val="00744DA8"/>
    <w:rsid w:val="00745010"/>
    <w:rsid w:val="00745BD7"/>
    <w:rsid w:val="00745D08"/>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230B"/>
    <w:rsid w:val="00793262"/>
    <w:rsid w:val="00793689"/>
    <w:rsid w:val="00794B41"/>
    <w:rsid w:val="00795C3E"/>
    <w:rsid w:val="00796DC8"/>
    <w:rsid w:val="0079701C"/>
    <w:rsid w:val="007A02DA"/>
    <w:rsid w:val="007A28C6"/>
    <w:rsid w:val="007A3E71"/>
    <w:rsid w:val="007A4533"/>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3EAF"/>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26A4"/>
    <w:rsid w:val="00853D1D"/>
    <w:rsid w:val="00854563"/>
    <w:rsid w:val="00855CE0"/>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43C5"/>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2BE1"/>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3A8"/>
    <w:rsid w:val="00AB3980"/>
    <w:rsid w:val="00AB3D56"/>
    <w:rsid w:val="00AB5725"/>
    <w:rsid w:val="00AB5ECE"/>
    <w:rsid w:val="00AB6D2B"/>
    <w:rsid w:val="00AB6DCA"/>
    <w:rsid w:val="00AC0AF5"/>
    <w:rsid w:val="00AC1A00"/>
    <w:rsid w:val="00AC1E97"/>
    <w:rsid w:val="00AC40D2"/>
    <w:rsid w:val="00AC5AEF"/>
    <w:rsid w:val="00AC5BBF"/>
    <w:rsid w:val="00AC62D6"/>
    <w:rsid w:val="00AC6A61"/>
    <w:rsid w:val="00AC714A"/>
    <w:rsid w:val="00AC72CD"/>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46B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0C51"/>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1F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87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03DA"/>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BCB"/>
    <w:rsid w:val="00E64E2F"/>
    <w:rsid w:val="00E66E7B"/>
    <w:rsid w:val="00E73AD9"/>
    <w:rsid w:val="00E74982"/>
    <w:rsid w:val="00E74C6E"/>
    <w:rsid w:val="00E74CD5"/>
    <w:rsid w:val="00E75C32"/>
    <w:rsid w:val="00E76798"/>
    <w:rsid w:val="00E80DF3"/>
    <w:rsid w:val="00E80E0A"/>
    <w:rsid w:val="00E86D44"/>
    <w:rsid w:val="00E91499"/>
    <w:rsid w:val="00E92484"/>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7BE"/>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38F"/>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aliases w:val="sub-section,MCHIP_list paragraph,List Paragraph1,Recommendation,Bullet List,FooterText,F5 List Paragraph,Dot pt,List Paragraph Char Char Char,Indicator Text,Numbered Para 1,List Paragraph11,Bullet 1"/>
    <w:basedOn w:val="Normal"/>
    <w:link w:val="ListParagraphChar"/>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3756AC"/>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723E86"/>
    <w:pPr>
      <w:spacing w:after="120"/>
    </w:pPr>
    <w:rPr>
      <w:rFonts w:ascii="Calibri" w:eastAsiaTheme="minorEastAsia" w:hAnsi="Calibri" w:cstheme="minorBidi"/>
      <w:sz w:val="18"/>
      <w:szCs w:val="24"/>
      <w:lang w:val="en-US" w:eastAsia="en-US"/>
    </w:rPr>
  </w:style>
  <w:style w:type="character" w:customStyle="1" w:styleId="ListParagraphChar">
    <w:name w:val="List Paragraph Char"/>
    <w:aliases w:val="sub-section Char,MCHIP_list paragraph Char,List Paragraph1 Char,Recommendation Char,Bullet List Char,FooterText Char,F5 List Paragraph Char,Dot pt Char,List Paragraph Char Char Char Char,Indicator Text Char,Numbered Para 1 Char"/>
    <w:link w:val="ListParagraph"/>
    <w:uiPriority w:val="34"/>
    <w:qFormat/>
    <w:rsid w:val="00723E86"/>
    <w:rPr>
      <w:rFonts w:ascii="Calibri" w:eastAsia="Times New Roman" w:hAnsi="Calibri"/>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BD88A-58FB-4E54-8F92-AC54ED131125}">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5</Pages>
  <Words>601</Words>
  <Characters>3428</Characters>
  <Application>Microsoft Office Word</Application>
  <DocSecurity>0</DocSecurity>
  <Lines>28</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4021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4</cp:revision>
  <cp:lastPrinted>2023-02-16T03:03:00Z</cp:lastPrinted>
  <dcterms:created xsi:type="dcterms:W3CDTF">2023-02-16T03:56:00Z</dcterms:created>
  <dcterms:modified xsi:type="dcterms:W3CDTF">2023-02-17T01:35:00Z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